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AD" w:rsidRDefault="00641EA5">
      <w:pPr>
        <w:pStyle w:val="1"/>
      </w:pPr>
      <w:bookmarkStart w:id="0" w:name="_GoBack"/>
      <w:r>
        <w:t xml:space="preserve">Аннотация к рабочей программе по английскому языку для 10 классов </w:t>
      </w:r>
      <w:bookmarkEnd w:id="0"/>
      <w:r>
        <w:t>(учебник «</w:t>
      </w:r>
      <w:proofErr w:type="spellStart"/>
      <w:r>
        <w:t>Spotlight</w:t>
      </w:r>
      <w:proofErr w:type="spellEnd"/>
      <w:r>
        <w:t>»)</w:t>
      </w:r>
      <w:r>
        <w:rPr>
          <w:b w:val="0"/>
        </w:rPr>
        <w:t xml:space="preserve"> </w:t>
      </w:r>
    </w:p>
    <w:p w:rsidR="00641EA5" w:rsidRDefault="00641EA5" w:rsidP="00641EA5">
      <w:pPr>
        <w:ind w:left="-5"/>
      </w:pPr>
      <w: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</w:t>
      </w:r>
      <w:r>
        <w:t xml:space="preserve">го методического комплекса УМК "Английский в фокусе". «Английский в фокусе» для 10-11 классов. Авторы Дж. Дули, Оби Б, В. Эванс, Афанасьева </w:t>
      </w:r>
      <w:proofErr w:type="spellStart"/>
      <w:proofErr w:type="gramStart"/>
      <w:r>
        <w:t>О.,Михеева</w:t>
      </w:r>
      <w:proofErr w:type="spellEnd"/>
      <w:proofErr w:type="gramEnd"/>
      <w:r>
        <w:t xml:space="preserve"> И. 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: с учебным планом</w:t>
      </w:r>
      <w:r w:rsidRPr="00641EA5">
        <w:t xml:space="preserve"> </w:t>
      </w:r>
    </w:p>
    <w:p w:rsidR="000964AD" w:rsidRDefault="00641EA5" w:rsidP="00641EA5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</w:t>
      </w:r>
      <w:proofErr w:type="gramStart"/>
      <w:r>
        <w:t>"</w:t>
      </w:r>
      <w:r>
        <w:t xml:space="preserve"> </w:t>
      </w:r>
      <w:r>
        <w:t xml:space="preserve"> </w:t>
      </w:r>
      <w:r>
        <w:t>на</w:t>
      </w:r>
      <w:proofErr w:type="gramEnd"/>
      <w:r>
        <w:t xml:space="preserve"> 2022-2023 год. </w:t>
      </w:r>
    </w:p>
    <w:p w:rsidR="000964AD" w:rsidRDefault="00641EA5">
      <w:pPr>
        <w:ind w:left="-5"/>
      </w:pPr>
      <w:r>
        <w:t xml:space="preserve">Преподавание </w:t>
      </w:r>
      <w:r>
        <w:t xml:space="preserve">курса «английский </w:t>
      </w:r>
      <w:proofErr w:type="gramStart"/>
      <w:r>
        <w:t>язык »</w:t>
      </w:r>
      <w:proofErr w:type="gramEnd"/>
      <w:r>
        <w:t xml:space="preserve"> ориентировано на использование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входит: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учебник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рабочая тетрадь </w:t>
      </w:r>
    </w:p>
    <w:p w:rsidR="000964AD" w:rsidRDefault="00641EA5">
      <w:pPr>
        <w:numPr>
          <w:ilvl w:val="0"/>
          <w:numId w:val="1"/>
        </w:numPr>
        <w:ind w:hanging="142"/>
      </w:pPr>
      <w:proofErr w:type="spellStart"/>
      <w:r>
        <w:t>аудиокурс</w:t>
      </w:r>
      <w:proofErr w:type="spellEnd"/>
      <w:r>
        <w:t xml:space="preserve">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книга для учителя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контрольные задания </w:t>
      </w:r>
    </w:p>
    <w:p w:rsidR="000964AD" w:rsidRDefault="00641EA5">
      <w:pPr>
        <w:numPr>
          <w:ilvl w:val="0"/>
          <w:numId w:val="1"/>
        </w:numPr>
        <w:ind w:hanging="142"/>
      </w:pPr>
      <w:proofErr w:type="gramStart"/>
      <w:r>
        <w:t>книга  для</w:t>
      </w:r>
      <w:proofErr w:type="gramEnd"/>
      <w:r>
        <w:t xml:space="preserve"> чтения </w:t>
      </w:r>
    </w:p>
    <w:p w:rsidR="000964AD" w:rsidRDefault="00641EA5">
      <w:pPr>
        <w:numPr>
          <w:ilvl w:val="0"/>
          <w:numId w:val="1"/>
        </w:numPr>
        <w:ind w:hanging="142"/>
      </w:pPr>
      <w:r>
        <w:t>сборник примерных рабочих программ. Пре</w:t>
      </w:r>
      <w:r>
        <w:t xml:space="preserve">дметные линии учебников «Английский в фокусе». 211 классы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641EA5" w:rsidRDefault="00641EA5" w:rsidP="00641EA5">
      <w:pPr>
        <w:ind w:left="-5"/>
      </w:pPr>
      <w:r>
        <w:t xml:space="preserve">Учебный план </w:t>
      </w:r>
    </w:p>
    <w:p w:rsidR="000964AD" w:rsidRDefault="00641EA5" w:rsidP="00641EA5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предусматривает </w:t>
      </w:r>
      <w:proofErr w:type="gramStart"/>
      <w:r>
        <w:t>объем  учебного</w:t>
      </w:r>
      <w:proofErr w:type="gramEnd"/>
      <w:r>
        <w:t xml:space="preserve"> предмета «Английский язык» в 10  классе – 3 часа в неделю, 102 часа в год.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0964AD" w:rsidRDefault="00641EA5">
      <w:pPr>
        <w:spacing w:after="66" w:line="259" w:lineRule="auto"/>
        <w:ind w:left="0" w:firstLine="0"/>
      </w:pPr>
      <w:r>
        <w:rPr>
          <w:b/>
        </w:rPr>
        <w:t xml:space="preserve"> </w:t>
      </w:r>
    </w:p>
    <w:p w:rsidR="000964AD" w:rsidRDefault="00641EA5">
      <w:pPr>
        <w:spacing w:after="0" w:line="268" w:lineRule="auto"/>
        <w:ind w:right="2"/>
        <w:jc w:val="center"/>
      </w:pPr>
      <w:r>
        <w:rPr>
          <w:b/>
          <w:sz w:val="28"/>
        </w:rPr>
        <w:t>Цели программы</w:t>
      </w:r>
      <w:r>
        <w:rPr>
          <w:sz w:val="28"/>
        </w:rPr>
        <w:t xml:space="preserve">: </w:t>
      </w:r>
    </w:p>
    <w:p w:rsidR="000964AD" w:rsidRDefault="00641EA5">
      <w:pPr>
        <w:numPr>
          <w:ilvl w:val="0"/>
          <w:numId w:val="1"/>
        </w:numPr>
        <w:ind w:hanging="142"/>
      </w:pPr>
      <w:r>
        <w:t>формирование умений общать</w:t>
      </w:r>
      <w:r>
        <w:t xml:space="preserve">ся на английском языке с учетом речевых возможностей и потребностей данного возраста;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развитие личности ребенка, его речевых способностей, внимания, мышления, памяти и </w:t>
      </w:r>
    </w:p>
    <w:p w:rsidR="000964AD" w:rsidRDefault="00641EA5">
      <w:pPr>
        <w:ind w:left="-5"/>
      </w:pPr>
      <w:r>
        <w:t xml:space="preserve">воображения, мотивации к дальнейшему овладению иностранным языком; </w:t>
      </w:r>
    </w:p>
    <w:p w:rsidR="000964AD" w:rsidRDefault="00641EA5">
      <w:pPr>
        <w:numPr>
          <w:ilvl w:val="0"/>
          <w:numId w:val="1"/>
        </w:numPr>
        <w:ind w:hanging="142"/>
      </w:pPr>
      <w:r>
        <w:t>обеспечение коммун</w:t>
      </w:r>
      <w:r>
        <w:t xml:space="preserve">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освоение умений и навыков, необходимых для овладения устной и </w:t>
      </w:r>
      <w:r>
        <w:t xml:space="preserve">письменной речью на английском языке;  </w:t>
      </w:r>
    </w:p>
    <w:p w:rsidR="000964AD" w:rsidRDefault="00641EA5">
      <w:pPr>
        <w:numPr>
          <w:ilvl w:val="0"/>
          <w:numId w:val="1"/>
        </w:numPr>
        <w:ind w:hanging="142"/>
      </w:pPr>
      <w:r>
        <w:t xml:space="preserve">приобщение детей к новому социальному опыту с использованием иностранного языка: знакомство учащихся с миром зарубежных сверстников. </w:t>
      </w:r>
    </w:p>
    <w:p w:rsidR="000964AD" w:rsidRDefault="00641EA5">
      <w:pPr>
        <w:spacing w:after="76" w:line="259" w:lineRule="auto"/>
        <w:ind w:left="0" w:firstLine="0"/>
      </w:pPr>
      <w:r>
        <w:t xml:space="preserve"> </w:t>
      </w:r>
    </w:p>
    <w:p w:rsidR="000964AD" w:rsidRDefault="00641EA5">
      <w:pPr>
        <w:pStyle w:val="1"/>
        <w:ind w:right="1"/>
      </w:pPr>
      <w:proofErr w:type="gramStart"/>
      <w:r>
        <w:t>Структура  и</w:t>
      </w:r>
      <w:proofErr w:type="gramEnd"/>
      <w:r>
        <w:t xml:space="preserve"> содержание программы </w:t>
      </w:r>
    </w:p>
    <w:p w:rsidR="000964AD" w:rsidRDefault="00641EA5">
      <w:pPr>
        <w:ind w:left="-5" w:right="752"/>
      </w:pPr>
      <w:r>
        <w:t xml:space="preserve"> 8 тематических модулей. Каждый </w:t>
      </w:r>
      <w:r>
        <w:t xml:space="preserve">модуль состоит из 10 уроков и одного резервного урока (по усмотрению учителя) и раздел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proofErr w:type="gramStart"/>
      <w:r>
        <w:t>Russia</w:t>
      </w:r>
      <w:proofErr w:type="spellEnd"/>
      <w:r>
        <w:t>;  Каждый</w:t>
      </w:r>
      <w:proofErr w:type="gramEnd"/>
      <w:r>
        <w:t xml:space="preserve"> модуль имеет структуру: </w:t>
      </w:r>
    </w:p>
    <w:p w:rsidR="000964AD" w:rsidRDefault="00641EA5">
      <w:pPr>
        <w:ind w:left="-5"/>
      </w:pPr>
      <w:r>
        <w:t>-введение (</w:t>
      </w:r>
      <w:proofErr w:type="spellStart"/>
      <w:r>
        <w:t>Presentation</w:t>
      </w:r>
      <w:proofErr w:type="spellEnd"/>
      <w:r>
        <w:t xml:space="preserve">);  </w:t>
      </w:r>
    </w:p>
    <w:p w:rsidR="000964AD" w:rsidRDefault="00641EA5">
      <w:pPr>
        <w:ind w:left="-5"/>
      </w:pPr>
      <w:r>
        <w:t xml:space="preserve"> -развитие и совершенствование умений в чтении (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0964AD" w:rsidRDefault="00641EA5">
      <w:pPr>
        <w:ind w:left="-5"/>
      </w:pPr>
      <w:r>
        <w:t>-развитие и совершен</w:t>
      </w:r>
      <w:r>
        <w:t xml:space="preserve">ствование умений в </w:t>
      </w:r>
      <w:proofErr w:type="spellStart"/>
      <w:r>
        <w:t>аудировании</w:t>
      </w:r>
      <w:proofErr w:type="spellEnd"/>
      <w:r>
        <w:t xml:space="preserve"> и устной речи (</w:t>
      </w:r>
      <w:proofErr w:type="spellStart"/>
      <w:r>
        <w:t>Listening&amp;Speaking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0964AD" w:rsidRDefault="00641EA5">
      <w:pPr>
        <w:ind w:left="-5"/>
      </w:pPr>
      <w:r>
        <w:t xml:space="preserve"> -развитие языковых навыков (лексико-грамматический аспект) (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);  </w:t>
      </w:r>
    </w:p>
    <w:p w:rsidR="000964AD" w:rsidRDefault="00641EA5">
      <w:pPr>
        <w:ind w:left="-5"/>
      </w:pPr>
      <w:r>
        <w:lastRenderedPageBreak/>
        <w:t>-литература (предлагаются отрывки из известных произведений британских, американских, французских, и</w:t>
      </w:r>
      <w:r>
        <w:t>рландских, русских писателей, их биография; знакомство со стилистическими приёмами и средствами и т. д.) (</w:t>
      </w:r>
      <w:proofErr w:type="spellStart"/>
      <w:r>
        <w:t>Literature</w:t>
      </w:r>
      <w:proofErr w:type="spellEnd"/>
      <w:r>
        <w:t xml:space="preserve">);  </w:t>
      </w:r>
    </w:p>
    <w:p w:rsidR="000964AD" w:rsidRDefault="00641EA5">
      <w:pPr>
        <w:ind w:left="-5"/>
      </w:pPr>
      <w:r>
        <w:t xml:space="preserve"> -развитие и совершенствование умений в письменной </w:t>
      </w:r>
      <w:proofErr w:type="gramStart"/>
      <w:r>
        <w:t>речи(</w:t>
      </w:r>
      <w:proofErr w:type="spellStart"/>
      <w:proofErr w:type="gramEnd"/>
      <w:r>
        <w:t>Writing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);  </w:t>
      </w:r>
    </w:p>
    <w:p w:rsidR="000964AD" w:rsidRDefault="00641EA5">
      <w:pPr>
        <w:ind w:left="-5"/>
      </w:pPr>
      <w:r>
        <w:t xml:space="preserve"> -знакомство с культурой англоговорящих стран (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Corne</w:t>
      </w:r>
      <w:r>
        <w:t>r</w:t>
      </w:r>
      <w:proofErr w:type="spellEnd"/>
      <w:r>
        <w:t xml:space="preserve">);  </w:t>
      </w:r>
    </w:p>
    <w:p w:rsidR="000964AD" w:rsidRPr="00641EA5" w:rsidRDefault="00641EA5">
      <w:pPr>
        <w:ind w:left="-5"/>
        <w:rPr>
          <w:lang w:val="en-US"/>
        </w:rPr>
      </w:pPr>
      <w:r>
        <w:t xml:space="preserve"> </w:t>
      </w:r>
      <w:r w:rsidRPr="00641EA5">
        <w:rPr>
          <w:lang w:val="en-US"/>
        </w:rPr>
        <w:t>-</w:t>
      </w:r>
      <w:proofErr w:type="spellStart"/>
      <w:r>
        <w:t>межпредметные</w:t>
      </w:r>
      <w:proofErr w:type="spellEnd"/>
      <w:r w:rsidRPr="00641EA5">
        <w:rPr>
          <w:lang w:val="en-US"/>
        </w:rPr>
        <w:t xml:space="preserve"> </w:t>
      </w:r>
      <w:r>
        <w:t>связи</w:t>
      </w:r>
      <w:r w:rsidRPr="00641EA5">
        <w:rPr>
          <w:lang w:val="en-US"/>
        </w:rPr>
        <w:t xml:space="preserve"> (Across the Curriculum);  </w:t>
      </w:r>
    </w:p>
    <w:p w:rsidR="000964AD" w:rsidRPr="00641EA5" w:rsidRDefault="00641EA5">
      <w:pPr>
        <w:ind w:left="-5"/>
        <w:rPr>
          <w:lang w:val="en-US"/>
        </w:rPr>
      </w:pPr>
      <w:r w:rsidRPr="00641EA5">
        <w:rPr>
          <w:lang w:val="en-US"/>
        </w:rPr>
        <w:t xml:space="preserve"> -</w:t>
      </w:r>
      <w:r>
        <w:t>экологическое</w:t>
      </w:r>
      <w:r w:rsidRPr="00641EA5">
        <w:rPr>
          <w:lang w:val="en-US"/>
        </w:rPr>
        <w:t xml:space="preserve"> </w:t>
      </w:r>
      <w:r>
        <w:t>образование</w:t>
      </w:r>
      <w:r w:rsidRPr="00641EA5">
        <w:rPr>
          <w:lang w:val="en-US"/>
        </w:rPr>
        <w:t xml:space="preserve"> (Going Green);  </w:t>
      </w:r>
    </w:p>
    <w:p w:rsidR="000964AD" w:rsidRPr="00641EA5" w:rsidRDefault="00641EA5">
      <w:pPr>
        <w:ind w:left="-5"/>
        <w:rPr>
          <w:lang w:val="en-US"/>
        </w:rPr>
      </w:pPr>
      <w:r w:rsidRPr="00641EA5">
        <w:rPr>
          <w:lang w:val="en-US"/>
        </w:rPr>
        <w:t xml:space="preserve"> -</w:t>
      </w:r>
      <w:r>
        <w:t>ЕГЭ</w:t>
      </w:r>
      <w:r w:rsidRPr="00641EA5">
        <w:rPr>
          <w:lang w:val="en-US"/>
        </w:rPr>
        <w:t xml:space="preserve"> </w:t>
      </w:r>
      <w:r>
        <w:t>в</w:t>
      </w:r>
      <w:r w:rsidRPr="00641EA5">
        <w:rPr>
          <w:lang w:val="en-US"/>
        </w:rPr>
        <w:t xml:space="preserve"> </w:t>
      </w:r>
      <w:r>
        <w:t>фокусе</w:t>
      </w:r>
      <w:r w:rsidRPr="00641EA5">
        <w:rPr>
          <w:lang w:val="en-US"/>
        </w:rPr>
        <w:t xml:space="preserve"> (Spotlight on Exams);  </w:t>
      </w:r>
    </w:p>
    <w:p w:rsidR="000964AD" w:rsidRDefault="00641EA5">
      <w:pPr>
        <w:ind w:left="-5"/>
      </w:pPr>
      <w:r w:rsidRPr="00641EA5">
        <w:rPr>
          <w:lang w:val="en-US"/>
        </w:rPr>
        <w:t xml:space="preserve"> </w:t>
      </w:r>
      <w:r>
        <w:t>-рефлексия учебной деятельности, самоконтроль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0964AD" w:rsidRDefault="00641EA5">
      <w:pPr>
        <w:pStyle w:val="1"/>
      </w:pPr>
      <w:r>
        <w:t xml:space="preserve">Формы промежуточного контроля </w:t>
      </w:r>
    </w:p>
    <w:p w:rsidR="000964AD" w:rsidRDefault="00641EA5">
      <w:pPr>
        <w:ind w:left="-5"/>
      </w:pPr>
      <w:r>
        <w:t>Программой предусмо</w:t>
      </w:r>
      <w:r>
        <w:t xml:space="preserve">трены тестовые работы по окончании изучения каждого модуля. В конце каждого </w:t>
      </w:r>
      <w:proofErr w:type="gramStart"/>
      <w:r>
        <w:t>полугодия  предусмотрена</w:t>
      </w:r>
      <w:proofErr w:type="gramEnd"/>
      <w:r>
        <w:t xml:space="preserve"> комплексная контрольная работа по всем видам речевой </w:t>
      </w:r>
      <w:proofErr w:type="spellStart"/>
      <w:r>
        <w:t>деятельност</w:t>
      </w:r>
      <w:proofErr w:type="spellEnd"/>
      <w:r>
        <w:t xml:space="preserve"> (1. </w:t>
      </w:r>
      <w:proofErr w:type="spellStart"/>
      <w:r>
        <w:t>Аудирование</w:t>
      </w:r>
      <w:proofErr w:type="spellEnd"/>
      <w:r>
        <w:t xml:space="preserve"> 2. Говорение (монологические или диалогическое высказывание) 3. Чтение  4.</w:t>
      </w:r>
      <w:r>
        <w:t xml:space="preserve"> грамматика.). В начале учебного года </w:t>
      </w:r>
      <w:proofErr w:type="gramStart"/>
      <w:r>
        <w:t>проводится  входная</w:t>
      </w:r>
      <w:proofErr w:type="gramEnd"/>
      <w:r>
        <w:t xml:space="preserve"> контрольная работа. </w:t>
      </w:r>
    </w:p>
    <w:p w:rsidR="000964AD" w:rsidRDefault="00641EA5">
      <w:pPr>
        <w:spacing w:after="78" w:line="259" w:lineRule="auto"/>
        <w:ind w:left="0" w:firstLine="0"/>
      </w:pPr>
      <w:r>
        <w:t xml:space="preserve"> </w:t>
      </w:r>
    </w:p>
    <w:p w:rsidR="000964AD" w:rsidRDefault="00641EA5">
      <w:pPr>
        <w:spacing w:after="0" w:line="268" w:lineRule="auto"/>
        <w:ind w:right="2"/>
        <w:jc w:val="center"/>
      </w:pPr>
      <w:r>
        <w:rPr>
          <w:b/>
          <w:sz w:val="28"/>
        </w:rPr>
        <w:t xml:space="preserve">Используемые технологии: </w:t>
      </w:r>
    </w:p>
    <w:p w:rsidR="000964AD" w:rsidRDefault="00641EA5">
      <w:pPr>
        <w:ind w:left="-5" w:right="2817"/>
      </w:pPr>
      <w: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</w:t>
      </w:r>
      <w:r>
        <w:t xml:space="preserve">-иллюстративного обучения, технология критического мышления, здоровье-сберегающие технологии и другие.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p w:rsidR="000964AD" w:rsidRDefault="00641EA5">
      <w:pPr>
        <w:spacing w:after="0" w:line="259" w:lineRule="auto"/>
        <w:ind w:left="0" w:firstLine="0"/>
      </w:pPr>
      <w:r>
        <w:t xml:space="preserve"> </w:t>
      </w:r>
    </w:p>
    <w:sectPr w:rsidR="000964AD">
      <w:pgSz w:w="11906" w:h="16838"/>
      <w:pgMar w:top="788" w:right="717" w:bottom="7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0095"/>
    <w:multiLevelType w:val="hybridMultilevel"/>
    <w:tmpl w:val="03BC8560"/>
    <w:lvl w:ilvl="0" w:tplc="27DEF7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0174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E4C0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4D34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0C77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080B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0C0B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AE15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A90E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AD"/>
    <w:rsid w:val="000964AD"/>
    <w:rsid w:val="006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0CA0"/>
  <w15:docId w15:val="{45985A68-031D-4269-91F3-688E01C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samir</cp:lastModifiedBy>
  <cp:revision>2</cp:revision>
  <dcterms:created xsi:type="dcterms:W3CDTF">2023-02-05T17:11:00Z</dcterms:created>
  <dcterms:modified xsi:type="dcterms:W3CDTF">2023-02-05T17:11:00Z</dcterms:modified>
</cp:coreProperties>
</file>