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F5" w:rsidRDefault="009F2948">
      <w:pPr>
        <w:spacing w:after="63" w:line="259" w:lineRule="auto"/>
        <w:ind w:left="-15" w:firstLine="1580"/>
        <w:jc w:val="left"/>
      </w:pPr>
      <w:bookmarkStart w:id="0" w:name="_GoBack"/>
      <w:r>
        <w:rPr>
          <w:b/>
        </w:rPr>
        <w:t xml:space="preserve">Рабочая программа по русскому языку </w:t>
      </w:r>
      <w:r>
        <w:t xml:space="preserve">во 2 </w:t>
      </w:r>
      <w:proofErr w:type="gramStart"/>
      <w:r>
        <w:t xml:space="preserve">классе  </w:t>
      </w:r>
      <w:bookmarkEnd w:id="0"/>
      <w:r>
        <w:t>составлена</w:t>
      </w:r>
      <w:proofErr w:type="gramEnd"/>
      <w:r>
        <w:t xml:space="preserve"> на  </w:t>
      </w:r>
      <w:r>
        <w:tab/>
        <w:t>основе:</w:t>
      </w:r>
      <w:r>
        <w:rPr>
          <w:sz w:val="20"/>
        </w:rPr>
        <w:t xml:space="preserve"> </w:t>
      </w:r>
    </w:p>
    <w:p w:rsidR="003347F5" w:rsidRDefault="009F2948">
      <w:pPr>
        <w:spacing w:after="53"/>
      </w:pP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начального общего </w:t>
      </w:r>
    </w:p>
    <w:p w:rsidR="003347F5" w:rsidRDefault="009F2948">
      <w:pPr>
        <w:tabs>
          <w:tab w:val="center" w:pos="2112"/>
        </w:tabs>
        <w:spacing w:after="67"/>
        <w:ind w:left="-15" w:firstLine="0"/>
        <w:jc w:val="left"/>
      </w:pPr>
      <w:r>
        <w:t xml:space="preserve"> </w:t>
      </w:r>
      <w:r>
        <w:tab/>
        <w:t xml:space="preserve">образования </w:t>
      </w:r>
      <w:proofErr w:type="gramStart"/>
      <w:r>
        <w:t>( с</w:t>
      </w:r>
      <w:proofErr w:type="gramEnd"/>
      <w:r>
        <w:t xml:space="preserve"> изменениями). </w:t>
      </w:r>
    </w:p>
    <w:p w:rsidR="003347F5" w:rsidRDefault="009F2948">
      <w:pPr>
        <w:ind w:left="274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Примерной основной образовательной программы начального общего образования. </w:t>
      </w:r>
    </w:p>
    <w:p w:rsidR="003347F5" w:rsidRDefault="009F2948">
      <w:pPr>
        <w:numPr>
          <w:ilvl w:val="0"/>
          <w:numId w:val="1"/>
        </w:numPr>
        <w:spacing w:after="82"/>
        <w:ind w:hanging="355"/>
      </w:pPr>
      <w:r>
        <w:t xml:space="preserve">Планируемых результатов начального </w:t>
      </w:r>
      <w:proofErr w:type="gramStart"/>
      <w:r>
        <w:t>общего  образования</w:t>
      </w:r>
      <w:proofErr w:type="gramEnd"/>
      <w:r>
        <w:t xml:space="preserve">, программы Русский  язык. </w:t>
      </w:r>
    </w:p>
    <w:p w:rsidR="003347F5" w:rsidRDefault="009F2948">
      <w:pPr>
        <w:numPr>
          <w:ilvl w:val="0"/>
          <w:numId w:val="1"/>
        </w:numPr>
        <w:ind w:hanging="355"/>
      </w:pPr>
      <w:r>
        <w:t>Учебного плана МКОУ</w:t>
      </w:r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А.М, Мирзоева</w:t>
      </w:r>
      <w:r>
        <w:t xml:space="preserve">» на 2021/2022 учебный год. </w:t>
      </w:r>
    </w:p>
    <w:p w:rsidR="003347F5" w:rsidRDefault="009F2948">
      <w:pPr>
        <w:spacing w:after="18" w:line="259" w:lineRule="auto"/>
        <w:ind w:left="0" w:firstLine="0"/>
        <w:jc w:val="left"/>
      </w:pPr>
      <w:r>
        <w:t xml:space="preserve"> </w:t>
      </w:r>
    </w:p>
    <w:p w:rsidR="003347F5" w:rsidRDefault="009F2948">
      <w:pPr>
        <w:numPr>
          <w:ilvl w:val="0"/>
          <w:numId w:val="1"/>
        </w:numPr>
        <w:spacing w:after="122"/>
        <w:ind w:hanging="355"/>
      </w:pPr>
      <w:r>
        <w:t xml:space="preserve">Приказа </w:t>
      </w:r>
      <w:proofErr w:type="spellStart"/>
      <w:r>
        <w:t>Минобрн</w:t>
      </w:r>
      <w:r>
        <w:t>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</w:t>
      </w:r>
    </w:p>
    <w:p w:rsidR="003347F5" w:rsidRDefault="009F2948">
      <w:pPr>
        <w:tabs>
          <w:tab w:val="center" w:pos="1208"/>
        </w:tabs>
        <w:spacing w:after="154"/>
        <w:ind w:left="-15" w:firstLine="0"/>
        <w:jc w:val="left"/>
      </w:pPr>
      <w:r>
        <w:t xml:space="preserve"> </w:t>
      </w:r>
      <w:r>
        <w:tab/>
        <w:t xml:space="preserve">образования. </w:t>
      </w:r>
    </w:p>
    <w:p w:rsidR="003347F5" w:rsidRDefault="009F2948">
      <w:pPr>
        <w:numPr>
          <w:ilvl w:val="0"/>
          <w:numId w:val="1"/>
        </w:numPr>
        <w:spacing w:after="0" w:line="310" w:lineRule="auto"/>
        <w:ind w:hanging="355"/>
      </w:pPr>
      <w:r>
        <w:t>Положения о рабочей программе Муниципальной казенной</w:t>
      </w:r>
      <w:r>
        <w:t xml:space="preserve"> общеобразовательной 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образования </w:t>
      </w:r>
    </w:p>
    <w:p w:rsidR="003347F5" w:rsidRDefault="009F2948">
      <w:pPr>
        <w:ind w:left="553"/>
      </w:pPr>
      <w:r>
        <w:t>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3347F5" w:rsidRDefault="009F2948">
      <w:pPr>
        <w:spacing w:after="4" w:line="259" w:lineRule="auto"/>
        <w:ind w:left="0" w:firstLine="0"/>
        <w:jc w:val="left"/>
      </w:pPr>
      <w:r>
        <w:t xml:space="preserve"> </w:t>
      </w:r>
    </w:p>
    <w:p w:rsidR="003347F5" w:rsidRDefault="009F2948">
      <w:pPr>
        <w:ind w:left="1200" w:hanging="230"/>
      </w:pPr>
      <w:r>
        <w:rPr>
          <w:rFonts w:ascii="Arial" w:eastAsia="Arial" w:hAnsi="Arial" w:cs="Arial"/>
        </w:rPr>
        <w:t xml:space="preserve"> </w:t>
      </w:r>
      <w:r>
        <w:t xml:space="preserve">соответствии с учебным планом школы на реализацию программы отводится 136 </w:t>
      </w:r>
    </w:p>
    <w:p w:rsidR="003347F5" w:rsidRDefault="009F2948">
      <w:pPr>
        <w:ind w:left="274"/>
      </w:pPr>
      <w:r>
        <w:rPr>
          <w:rFonts w:ascii="Arial" w:eastAsia="Arial" w:hAnsi="Arial" w:cs="Arial"/>
        </w:rPr>
        <w:t xml:space="preserve"> </w:t>
      </w:r>
      <w:r>
        <w:t xml:space="preserve">(4 часа в неделю) </w:t>
      </w:r>
    </w:p>
    <w:p w:rsidR="003347F5" w:rsidRDefault="009F2948">
      <w:pPr>
        <w:spacing w:after="16" w:line="264" w:lineRule="auto"/>
        <w:ind w:left="980" w:right="134" w:firstLine="0"/>
        <w:jc w:val="left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  <w:r>
        <w:t xml:space="preserve">Авторы: </w:t>
      </w:r>
      <w:proofErr w:type="spellStart"/>
      <w:r>
        <w:t>Канакина</w:t>
      </w:r>
      <w:proofErr w:type="spellEnd"/>
      <w:r>
        <w:t xml:space="preserve"> В.П., Горецкий В.Г. Русский язык.  Учебник. 2 </w:t>
      </w:r>
      <w:proofErr w:type="spellStart"/>
      <w:proofErr w:type="gramStart"/>
      <w:r>
        <w:t>класс.В</w:t>
      </w:r>
      <w:proofErr w:type="spellEnd"/>
      <w:proofErr w:type="gramEnd"/>
      <w:r>
        <w:t xml:space="preserve"> 2 ч. – М.:</w:t>
      </w:r>
      <w:r>
        <w:rPr>
          <w:sz w:val="20"/>
        </w:rPr>
        <w:t xml:space="preserve"> </w:t>
      </w:r>
    </w:p>
    <w:p w:rsidR="003347F5" w:rsidRDefault="009F2948">
      <w:pPr>
        <w:tabs>
          <w:tab w:val="center" w:pos="1287"/>
        </w:tabs>
        <w:spacing w:after="81"/>
        <w:ind w:left="-15" w:firstLine="0"/>
        <w:jc w:val="left"/>
      </w:pPr>
      <w:r>
        <w:t xml:space="preserve"> </w:t>
      </w:r>
      <w:r>
        <w:tab/>
        <w:t>Просвещение, 2020.</w:t>
      </w:r>
      <w:r>
        <w:rPr>
          <w:sz w:val="20"/>
        </w:rPr>
        <w:t xml:space="preserve"> </w:t>
      </w:r>
    </w:p>
    <w:p w:rsidR="003347F5" w:rsidRDefault="009F2948">
      <w:pPr>
        <w:tabs>
          <w:tab w:val="center" w:pos="2424"/>
        </w:tabs>
        <w:spacing w:after="63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3347F5" w:rsidRDefault="009F2948">
      <w:pPr>
        <w:spacing w:after="0" w:line="304" w:lineRule="auto"/>
        <w:ind w:left="-15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системе предметов общеобразовательной школы курс русского </w:t>
      </w:r>
      <w:proofErr w:type="gramStart"/>
      <w:r>
        <w:t>я</w:t>
      </w:r>
      <w:r>
        <w:t xml:space="preserve">зыка  </w:t>
      </w:r>
      <w:r>
        <w:tab/>
      </w:r>
      <w:proofErr w:type="gramEnd"/>
      <w:r>
        <w:t xml:space="preserve">реализует познавательную и социокультурную цели. </w:t>
      </w:r>
    </w:p>
    <w:p w:rsidR="003347F5" w:rsidRDefault="009F2948">
      <w:pPr>
        <w:spacing w:after="68"/>
        <w:ind w:left="-15" w:firstLine="970"/>
      </w:pPr>
      <w:r>
        <w:t xml:space="preserve">Для достижения поставленных целей изучения русского языка в </w:t>
      </w:r>
      <w:proofErr w:type="gramStart"/>
      <w:r>
        <w:t xml:space="preserve">начальной  </w:t>
      </w:r>
      <w:r>
        <w:tab/>
      </w:r>
      <w:proofErr w:type="gramEnd"/>
      <w:r>
        <w:t xml:space="preserve">школе необходимо решение следующих практических </w:t>
      </w:r>
      <w:r>
        <w:rPr>
          <w:b/>
        </w:rPr>
        <w:t>задач</w:t>
      </w:r>
      <w:r>
        <w:t xml:space="preserve">: </w:t>
      </w:r>
    </w:p>
    <w:p w:rsidR="003347F5" w:rsidRDefault="009F2948">
      <w:pPr>
        <w:numPr>
          <w:ilvl w:val="1"/>
          <w:numId w:val="1"/>
        </w:numPr>
        <w:ind w:hanging="144"/>
      </w:pPr>
      <w:r>
        <w:t xml:space="preserve">развитие речи, мышления, воображения школьников; </w:t>
      </w:r>
    </w:p>
    <w:p w:rsidR="003347F5" w:rsidRDefault="009F2948">
      <w:pPr>
        <w:numPr>
          <w:ilvl w:val="1"/>
          <w:numId w:val="1"/>
        </w:numPr>
        <w:ind w:hanging="144"/>
      </w:pPr>
      <w:proofErr w:type="gramStart"/>
      <w:r>
        <w:t>освоение  первоначаль</w:t>
      </w:r>
      <w:r>
        <w:t>ных</w:t>
      </w:r>
      <w:proofErr w:type="gramEnd"/>
      <w:r>
        <w:t xml:space="preserve">  знаний  о  лексике,  фонетике,  грамматике  русского </w:t>
      </w:r>
    </w:p>
    <w:p w:rsidR="003347F5" w:rsidRDefault="009F2948">
      <w:pPr>
        <w:spacing w:after="53"/>
        <w:ind w:left="270"/>
      </w:pPr>
      <w:r>
        <w:t xml:space="preserve">языка; </w:t>
      </w:r>
    </w:p>
    <w:p w:rsidR="003347F5" w:rsidRDefault="009F2948">
      <w:pPr>
        <w:numPr>
          <w:ilvl w:val="1"/>
          <w:numId w:val="1"/>
        </w:numPr>
        <w:spacing w:after="97"/>
        <w:ind w:hanging="144"/>
      </w:pPr>
      <w:r>
        <w:t xml:space="preserve">овладения умениями правильно писать и читать; </w:t>
      </w:r>
    </w:p>
    <w:p w:rsidR="003347F5" w:rsidRDefault="009F2948">
      <w:pPr>
        <w:numPr>
          <w:ilvl w:val="1"/>
          <w:numId w:val="1"/>
        </w:numPr>
        <w:spacing w:after="67"/>
        <w:ind w:hanging="144"/>
      </w:pPr>
      <w:r>
        <w:t>воспитание позитивного эмоционально-</w:t>
      </w:r>
      <w:r>
        <w:t xml:space="preserve">ценностного отношения к русскому языку; пробуждение познавательного интереса к языку, стремления совершенствовать </w:t>
      </w:r>
    </w:p>
    <w:p w:rsidR="003347F5" w:rsidRDefault="009F2948">
      <w:pPr>
        <w:tabs>
          <w:tab w:val="center" w:pos="808"/>
        </w:tabs>
        <w:spacing w:after="78"/>
        <w:ind w:left="-15" w:firstLine="0"/>
        <w:jc w:val="left"/>
      </w:pPr>
      <w:r>
        <w:t xml:space="preserve"> </w:t>
      </w:r>
      <w:r>
        <w:tab/>
        <w:t xml:space="preserve">свою речь. </w:t>
      </w:r>
    </w:p>
    <w:p w:rsidR="003347F5" w:rsidRDefault="009F2948">
      <w:pPr>
        <w:spacing w:after="68"/>
        <w:ind w:left="260" w:firstLine="710"/>
      </w:pPr>
      <w:r>
        <w:rPr>
          <w:b/>
        </w:rPr>
        <w:t>Программа включает в себя</w:t>
      </w:r>
      <w:r>
        <w:t>: пояснительную записку; общую характеристику</w:t>
      </w:r>
      <w:r>
        <w:rPr>
          <w:b/>
        </w:rPr>
        <w:t xml:space="preserve"> </w:t>
      </w:r>
      <w:r>
        <w:t>учебного предмета; описание места учебного предмета в уч</w:t>
      </w:r>
      <w:r>
        <w:t xml:space="preserve">ебном плане; описание ценностных ориентиров содержания учебного предмета;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</w:t>
      </w:r>
      <w:r>
        <w:t xml:space="preserve">ных видов учебной деятельности обучающихся; описание материально-технического </w:t>
      </w:r>
    </w:p>
    <w:p w:rsidR="003347F5" w:rsidRDefault="009F2948">
      <w:pPr>
        <w:tabs>
          <w:tab w:val="center" w:pos="3048"/>
        </w:tabs>
        <w:spacing w:after="93"/>
        <w:ind w:left="-15" w:firstLine="0"/>
        <w:jc w:val="left"/>
      </w:pPr>
      <w:r>
        <w:t xml:space="preserve"> </w:t>
      </w:r>
      <w:r>
        <w:tab/>
        <w:t xml:space="preserve">обеспечения образовательного процесса; приложение. </w:t>
      </w:r>
    </w:p>
    <w:p w:rsidR="003347F5" w:rsidRDefault="009F2948">
      <w:pPr>
        <w:spacing w:after="0"/>
        <w:ind w:left="260" w:firstLine="710"/>
      </w:pPr>
      <w:r>
        <w:rPr>
          <w:b/>
        </w:rPr>
        <w:t xml:space="preserve">Для контроля и оценки знаний и умений </w:t>
      </w:r>
      <w:r>
        <w:t>по предмету используются</w:t>
      </w:r>
      <w:r>
        <w:rPr>
          <w:b/>
        </w:rPr>
        <w:t xml:space="preserve"> </w:t>
      </w:r>
      <w:r>
        <w:t>индивидуальная и фронтальная устные проверки, письменные кон</w:t>
      </w:r>
      <w:r>
        <w:t xml:space="preserve">трольные работы, </w:t>
      </w:r>
      <w:r>
        <w:lastRenderedPageBreak/>
        <w:t xml:space="preserve">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3347F5" w:rsidRDefault="009F294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47F5" w:rsidRDefault="009F294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3347F5">
      <w:pgSz w:w="11904" w:h="16838"/>
      <w:pgMar w:top="1138" w:right="845" w:bottom="11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94"/>
    <w:multiLevelType w:val="hybridMultilevel"/>
    <w:tmpl w:val="C606486A"/>
    <w:lvl w:ilvl="0" w:tplc="8B467CC0">
      <w:start w:val="2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81636">
      <w:start w:val="1"/>
      <w:numFmt w:val="bullet"/>
      <w:lvlText w:val="-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A57C0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6797A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400C6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44A1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6A066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4D46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D552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5"/>
    <w:rsid w:val="003347F5"/>
    <w:rsid w:val="009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5CC1"/>
  <w15:docId w15:val="{3E54A937-CBBA-489B-BF6C-8D43632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0" w:lineRule="auto"/>
      <w:ind w:left="1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samir</cp:lastModifiedBy>
  <cp:revision>3</cp:revision>
  <dcterms:created xsi:type="dcterms:W3CDTF">2023-02-01T17:13:00Z</dcterms:created>
  <dcterms:modified xsi:type="dcterms:W3CDTF">2023-02-01T17:13:00Z</dcterms:modified>
</cp:coreProperties>
</file>