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B1" w:rsidRDefault="009B077F">
      <w:pPr>
        <w:spacing w:after="197" w:line="259" w:lineRule="auto"/>
        <w:ind w:left="2370" w:firstLine="0"/>
        <w:jc w:val="left"/>
      </w:pPr>
      <w:bookmarkStart w:id="0" w:name="_GoBack"/>
      <w:r>
        <w:rPr>
          <w:b/>
          <w:sz w:val="32"/>
        </w:rPr>
        <w:t xml:space="preserve">Аннотация к РП по математике 4 класс </w:t>
      </w:r>
    </w:p>
    <w:bookmarkEnd w:id="0"/>
    <w:p w:rsidR="00D752B1" w:rsidRDefault="009B077F">
      <w:pPr>
        <w:spacing w:after="273"/>
        <w:ind w:left="360" w:right="12" w:firstLine="425"/>
      </w:pPr>
      <w:r>
        <w:t xml:space="preserve">При разработке рабочей программы по предмету «Математика» для 4 класса использованы: </w:t>
      </w:r>
    </w:p>
    <w:p w:rsidR="00D752B1" w:rsidRDefault="009B077F">
      <w:pPr>
        <w:numPr>
          <w:ilvl w:val="0"/>
          <w:numId w:val="1"/>
        </w:numPr>
        <w:spacing w:after="37"/>
        <w:ind w:right="12" w:hanging="360"/>
      </w:pPr>
      <w:r>
        <w:t>Федеральный государственный образовательный стандарт начального общего образования. (Приказ  Министерства образования и науки № 373 от 06 октября 2009 зарегистрирован Минюст № 17785 от 22 .12.2009) «Об утверждении и введении в действие федерального государ</w:t>
      </w:r>
      <w:r>
        <w:t xml:space="preserve">ственного образовательного  стандарта начального общего образования»  (с изменениями Приказы Минобрнауки России: от 26.11.2010   № 1241, от 22.09.2011 года № 2357,  от 18.12.2012 года № 1060,       от 29.12.2014г. № 1643,  от 31.12.2015г. № 1576; </w:t>
      </w:r>
    </w:p>
    <w:p w:rsidR="00D752B1" w:rsidRDefault="009B077F">
      <w:pPr>
        <w:numPr>
          <w:ilvl w:val="0"/>
          <w:numId w:val="1"/>
        </w:numPr>
        <w:ind w:right="12" w:hanging="360"/>
      </w:pPr>
      <w:r>
        <w:t>Математи</w:t>
      </w:r>
      <w:r>
        <w:t xml:space="preserve">ка. Рабочие программы. Предметная линия  учебников системы «Школа России». 1-4 классы: учебное пособие для общеобразовательных организаций/ М.И. Моро, С.И. Волкова, С.В. Степанова и др.- 2-е изд. перераб. – М.: Просвещение, 2022г. </w:t>
      </w:r>
    </w:p>
    <w:p w:rsidR="009B077F" w:rsidRPr="009B077F" w:rsidRDefault="009B077F" w:rsidP="009B077F">
      <w:pPr>
        <w:rPr>
          <w:sz w:val="28"/>
        </w:rPr>
      </w:pPr>
      <w:r>
        <w:t>Основная образовательная</w:t>
      </w:r>
      <w:r>
        <w:t xml:space="preserve"> программа начального общего образования </w:t>
      </w:r>
      <w:r w:rsidRPr="009B077F">
        <w:rPr>
          <w:sz w:val="28"/>
        </w:rPr>
        <w:t>«Рутульская СОШ №2 им А.М Мирзоева»</w:t>
      </w:r>
    </w:p>
    <w:p w:rsidR="00D752B1" w:rsidRDefault="00D752B1">
      <w:pPr>
        <w:numPr>
          <w:ilvl w:val="0"/>
          <w:numId w:val="1"/>
        </w:numPr>
        <w:ind w:right="12" w:hanging="360"/>
      </w:pPr>
    </w:p>
    <w:p w:rsidR="009B077F" w:rsidRPr="009B077F" w:rsidRDefault="009B077F" w:rsidP="009B077F">
      <w:pPr>
        <w:rPr>
          <w:sz w:val="28"/>
        </w:rPr>
      </w:pPr>
      <w:r>
        <w:t xml:space="preserve">Учебный план </w:t>
      </w:r>
      <w:r w:rsidRPr="009B077F">
        <w:rPr>
          <w:sz w:val="28"/>
        </w:rPr>
        <w:t>«Рутульская СОШ №2 им А.М Мирзоева»</w:t>
      </w:r>
    </w:p>
    <w:p w:rsidR="00D752B1" w:rsidRDefault="009B077F">
      <w:pPr>
        <w:numPr>
          <w:ilvl w:val="0"/>
          <w:numId w:val="1"/>
        </w:numPr>
        <w:spacing w:after="244"/>
        <w:ind w:right="12" w:hanging="360"/>
      </w:pPr>
      <w:r>
        <w:t xml:space="preserve"> </w:t>
      </w:r>
      <w:r>
        <w:t xml:space="preserve">2022-2023 учебный год. </w:t>
      </w:r>
      <w:r>
        <w:rPr>
          <w:b/>
        </w:rPr>
        <w:t xml:space="preserve">Рабочая программа обеспечена: </w:t>
      </w:r>
    </w:p>
    <w:p w:rsidR="00D752B1" w:rsidRDefault="009B077F">
      <w:pPr>
        <w:ind w:right="12"/>
      </w:pPr>
      <w:r>
        <w:t xml:space="preserve">- М. И. Моро, М. А. Бантова, Г. В. Бельтюкова, С. И. Волкова, С.В. Степанова. Математика. </w:t>
      </w:r>
    </w:p>
    <w:p w:rsidR="00D752B1" w:rsidRDefault="009B077F">
      <w:pPr>
        <w:ind w:right="12"/>
      </w:pPr>
      <w:r>
        <w:t>4 к</w:t>
      </w:r>
      <w:r>
        <w:t xml:space="preserve">ласс.Учебник для общеобразовательных организаций. В 2 ч. — М.: Просвещение, 2022 г.  </w:t>
      </w:r>
    </w:p>
    <w:p w:rsidR="00D752B1" w:rsidRDefault="009B077F">
      <w:pPr>
        <w:numPr>
          <w:ilvl w:val="0"/>
          <w:numId w:val="2"/>
        </w:numPr>
        <w:ind w:right="12" w:hanging="238"/>
      </w:pPr>
      <w:r>
        <w:t xml:space="preserve">Математика. Рабочие программы. Предметная линия  учебников системы «Школа России». 1-4 классы: учебное пособие для общеобразовательных организаций/ М.И. Моро, </w:t>
      </w:r>
    </w:p>
    <w:p w:rsidR="00D752B1" w:rsidRDefault="009B077F">
      <w:pPr>
        <w:ind w:right="12"/>
      </w:pPr>
      <w:r>
        <w:t>С.И. Волко</w:t>
      </w:r>
      <w:r>
        <w:t xml:space="preserve">ва, С.В. Степанова и др.- 2-е изд. перераб. – М.: Просвещение </w:t>
      </w:r>
    </w:p>
    <w:p w:rsidR="00D752B1" w:rsidRDefault="009B077F">
      <w:pPr>
        <w:numPr>
          <w:ilvl w:val="0"/>
          <w:numId w:val="2"/>
        </w:numPr>
        <w:ind w:right="12" w:hanging="238"/>
      </w:pPr>
      <w:r>
        <w:t xml:space="preserve">С. И. Волкова, С.В. Степанова, М. А. Бантова, Г. В. Бельтюкова. Математика. </w:t>
      </w:r>
    </w:p>
    <w:p w:rsidR="00D752B1" w:rsidRDefault="009B077F">
      <w:pPr>
        <w:ind w:right="12"/>
      </w:pPr>
      <w:r>
        <w:t xml:space="preserve">Методические рекомендации. 4 класс. – М.: Просвещение, 2019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b/>
        </w:rPr>
        <w:t xml:space="preserve">Место учебного предмета в учебном плане </w:t>
      </w:r>
    </w:p>
    <w:p w:rsidR="00D752B1" w:rsidRDefault="009B077F">
      <w:pPr>
        <w:spacing w:after="35" w:line="248" w:lineRule="auto"/>
        <w:ind w:right="-2"/>
        <w:jc w:val="left"/>
      </w:pPr>
      <w:r>
        <w:t>Предмет «Матем</w:t>
      </w:r>
      <w:r>
        <w:t xml:space="preserve">атика» входит в предметную область «Математика и информатика» Объём учебного времени, отводимый на изучение математики в 4 классе, составляет 4 часа  в неделю. Общий объём учебного времени 136 часов в год. </w:t>
      </w:r>
      <w:r>
        <w:rPr>
          <w:b/>
        </w:rPr>
        <w:t xml:space="preserve">Основные цели изучения программы </w:t>
      </w:r>
    </w:p>
    <w:p w:rsidR="00D752B1" w:rsidRDefault="009B077F">
      <w:pPr>
        <w:numPr>
          <w:ilvl w:val="1"/>
          <w:numId w:val="2"/>
        </w:numPr>
        <w:spacing w:after="106" w:line="216" w:lineRule="auto"/>
        <w:ind w:right="-3" w:firstLine="329"/>
      </w:pPr>
      <w:r>
        <w:rPr>
          <w:color w:val="231F20"/>
        </w:rPr>
        <w:t xml:space="preserve">обеспечение интеллектуального развития обучающегося (математических знаний, мышления,  пространственного воображения, речи); </w:t>
      </w:r>
    </w:p>
    <w:p w:rsidR="00D752B1" w:rsidRDefault="009B077F">
      <w:pPr>
        <w:numPr>
          <w:ilvl w:val="1"/>
          <w:numId w:val="2"/>
        </w:numPr>
        <w:spacing w:after="0" w:line="285" w:lineRule="auto"/>
        <w:ind w:right="-3" w:firstLine="329"/>
      </w:pPr>
      <w:r>
        <w:rPr>
          <w:color w:val="231F20"/>
        </w:rPr>
        <w:t xml:space="preserve">формирование универсальных учебных действий на основе математического содержания курса; </w:t>
      </w:r>
    </w:p>
    <w:p w:rsidR="00D752B1" w:rsidRDefault="009B077F">
      <w:pPr>
        <w:spacing w:after="0" w:line="259" w:lineRule="auto"/>
        <w:ind w:left="360" w:firstLine="0"/>
        <w:jc w:val="left"/>
      </w:pPr>
      <w:r>
        <w:rPr>
          <w:color w:val="231F20"/>
        </w:rPr>
        <w:t xml:space="preserve"> </w:t>
      </w:r>
    </w:p>
    <w:p w:rsidR="00D752B1" w:rsidRDefault="009B077F">
      <w:pPr>
        <w:numPr>
          <w:ilvl w:val="1"/>
          <w:numId w:val="2"/>
        </w:numPr>
        <w:spacing w:after="56" w:line="216" w:lineRule="auto"/>
        <w:ind w:right="-3" w:firstLine="329"/>
      </w:pPr>
      <w:r>
        <w:rPr>
          <w:color w:val="231F20"/>
        </w:rPr>
        <w:t>обеспечение осознания школьниками униве</w:t>
      </w:r>
      <w:r>
        <w:rPr>
          <w:color w:val="231F20"/>
        </w:rPr>
        <w:t>рсальности математических способов познания закономерностей окружающего мира (взаимосвязей и зависимостей между объектами, процессами и явлениями действительности) и формирование умений использовать (читать и строить) наглядные модели, отражающие количеств</w:t>
      </w:r>
      <w:r>
        <w:rPr>
          <w:color w:val="231F20"/>
        </w:rPr>
        <w:t xml:space="preserve">енные и простран ственные отношения между объектами; </w:t>
      </w:r>
    </w:p>
    <w:p w:rsidR="00D752B1" w:rsidRDefault="009B077F">
      <w:pPr>
        <w:numPr>
          <w:ilvl w:val="1"/>
          <w:numId w:val="2"/>
        </w:numPr>
        <w:spacing w:after="69" w:line="216" w:lineRule="auto"/>
        <w:ind w:right="-3" w:firstLine="329"/>
      </w:pPr>
      <w:r>
        <w:rPr>
          <w:color w:val="231F20"/>
        </w:rPr>
        <w:lastRenderedPageBreak/>
        <w:t xml:space="preserve">формирование и развитие интереса к умственному труду, творческих возможностей, мотивации к обучению, умений применять полученные знания для получения новых знаний, умения учиться.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b/>
        </w:rPr>
        <w:t>Основные задачи изуче</w:t>
      </w:r>
      <w:r>
        <w:rPr>
          <w:b/>
        </w:rPr>
        <w:t xml:space="preserve">ния предмета «Математика» </w:t>
      </w:r>
    </w:p>
    <w:p w:rsidR="00D752B1" w:rsidRDefault="009B077F">
      <w:pPr>
        <w:ind w:right="12"/>
      </w:pPr>
      <w:r>
        <w:t xml:space="preserve">Обучение математике в начальной школе направлено на достижение следующих </w:t>
      </w:r>
      <w:r>
        <w:rPr>
          <w:b/>
        </w:rPr>
        <w:t xml:space="preserve">целей: </w:t>
      </w:r>
    </w:p>
    <w:p w:rsidR="00D752B1" w:rsidRDefault="009B077F">
      <w:pPr>
        <w:numPr>
          <w:ilvl w:val="1"/>
          <w:numId w:val="2"/>
        </w:numPr>
        <w:ind w:right="-3" w:firstLine="329"/>
      </w:pPr>
      <w:r>
        <w:t xml:space="preserve">Математическое  развитие  младших  школьников. </w:t>
      </w:r>
    </w:p>
    <w:p w:rsidR="00D752B1" w:rsidRDefault="009B077F">
      <w:pPr>
        <w:numPr>
          <w:ilvl w:val="1"/>
          <w:numId w:val="2"/>
        </w:numPr>
        <w:ind w:right="-3" w:firstLine="329"/>
      </w:pPr>
      <w:r>
        <w:t xml:space="preserve">Формирование системы начальных математических знаний. </w:t>
      </w:r>
    </w:p>
    <w:p w:rsidR="00D752B1" w:rsidRDefault="009B077F">
      <w:pPr>
        <w:numPr>
          <w:ilvl w:val="1"/>
          <w:numId w:val="2"/>
        </w:numPr>
        <w:ind w:right="-3" w:firstLine="329"/>
      </w:pPr>
      <w:r>
        <w:t>Воспитание  интереса  к  математике,  к  умст</w:t>
      </w:r>
      <w:r>
        <w:t xml:space="preserve">венной  деятельности. </w:t>
      </w:r>
    </w:p>
    <w:p w:rsidR="00D752B1" w:rsidRDefault="009B077F">
      <w:pPr>
        <w:ind w:right="12"/>
      </w:pPr>
      <w:r>
        <w:t xml:space="preserve">Программа определяет ряд </w:t>
      </w:r>
      <w:r>
        <w:rPr>
          <w:b/>
        </w:rPr>
        <w:t>задач</w:t>
      </w:r>
      <w:r>
        <w:t xml:space="preserve">, решение которых направлено  на  достижение  основных  целей  начального  математического  образования: </w:t>
      </w:r>
    </w:p>
    <w:p w:rsidR="00D752B1" w:rsidRDefault="009B077F">
      <w:pPr>
        <w:spacing w:after="48"/>
        <w:ind w:right="173"/>
      </w:pPr>
      <w:r>
        <w:t>—  формирование  элементов  самостоятельной  интеллектуальной  деятельности  на  основе  овладени</w:t>
      </w:r>
      <w:r>
        <w:t xml:space="preserve">я  несложными  математическими  методами  познания  окружающего  мира  (умения устанавливать,  описывать,  моделировать  и  объяснять  количественные  и  пространственные  отношения); </w:t>
      </w:r>
    </w:p>
    <w:p w:rsidR="00D752B1" w:rsidRDefault="009B077F">
      <w:pPr>
        <w:spacing w:after="44"/>
        <w:ind w:right="12"/>
      </w:pPr>
      <w:r>
        <w:t>—  развитие  основ  логического,  знаково-символического  и алгоритмиче</w:t>
      </w:r>
      <w:r>
        <w:t xml:space="preserve">ского  мышления; </w:t>
      </w:r>
    </w:p>
    <w:p w:rsidR="00D752B1" w:rsidRDefault="009B077F">
      <w:pPr>
        <w:spacing w:after="46"/>
        <w:ind w:right="12"/>
      </w:pPr>
      <w:r>
        <w:t xml:space="preserve">—  развитие  пространственного  воображения; </w:t>
      </w:r>
    </w:p>
    <w:p w:rsidR="00D752B1" w:rsidRDefault="009B077F">
      <w:pPr>
        <w:spacing w:after="47"/>
        <w:ind w:right="12"/>
      </w:pPr>
      <w:r>
        <w:t xml:space="preserve">—  развитие  математической  речи; </w:t>
      </w:r>
    </w:p>
    <w:p w:rsidR="00D752B1" w:rsidRDefault="009B077F">
      <w:pPr>
        <w:ind w:right="179"/>
      </w:pPr>
      <w:r>
        <w:t xml:space="preserve">—  формирование  системы  начальных  математических  знаний и умений их применять для решения учебно-познавательных  и  практических  задач; —  </w:t>
      </w:r>
      <w:r>
        <w:t xml:space="preserve">формирование умения вести поиск информации и работать  с  ней; </w:t>
      </w:r>
    </w:p>
    <w:p w:rsidR="00D752B1" w:rsidRDefault="009B077F">
      <w:pPr>
        <w:spacing w:after="46"/>
        <w:ind w:right="12"/>
      </w:pPr>
      <w:r>
        <w:t xml:space="preserve">—  формирование  первоначальных  представлений  о  компьютерной  грамотности; </w:t>
      </w:r>
    </w:p>
    <w:p w:rsidR="00D752B1" w:rsidRDefault="009B077F">
      <w:pPr>
        <w:spacing w:after="47"/>
        <w:ind w:right="12"/>
      </w:pPr>
      <w:r>
        <w:t xml:space="preserve">—  развитие  познавательных  способностей; </w:t>
      </w:r>
    </w:p>
    <w:p w:rsidR="00D752B1" w:rsidRDefault="009B077F">
      <w:pPr>
        <w:spacing w:after="39"/>
        <w:ind w:right="12"/>
      </w:pPr>
      <w:r>
        <w:t xml:space="preserve">—  воспитание  стремления  к  расширению  математических знаний; </w:t>
      </w:r>
    </w:p>
    <w:p w:rsidR="00D752B1" w:rsidRDefault="009B077F">
      <w:pPr>
        <w:spacing w:after="47"/>
        <w:ind w:right="12"/>
      </w:pPr>
      <w:r>
        <w:t xml:space="preserve">—  </w:t>
      </w:r>
      <w:r>
        <w:t xml:space="preserve">формирование  критичности  мышления; </w:t>
      </w:r>
    </w:p>
    <w:p w:rsidR="00D752B1" w:rsidRDefault="009B077F">
      <w:pPr>
        <w:ind w:right="12"/>
      </w:pPr>
      <w:r>
        <w:t xml:space="preserve">—  развитие  умения  аргументировано  обосновывать  и  отстаивать  высказанное  суждение,  оценивать  и  принимать  суждения  других. </w:t>
      </w:r>
    </w:p>
    <w:p w:rsidR="00D752B1" w:rsidRDefault="009B077F">
      <w:pPr>
        <w:ind w:right="161"/>
      </w:pPr>
      <w:r>
        <w:t>Решение  названных  задач  обеспечит  осознание  младшими школьниками  универсально</w:t>
      </w:r>
      <w:r>
        <w:t>сти  математических  способов  познания  мира,  усвоение  начальных  математических  знаний, связей математики с окружающей действительностью и с другими  школьными  предметами,  а  также  личностную  заинтересованность  в  расширении  математических  знан</w:t>
      </w:r>
      <w:r>
        <w:t xml:space="preserve">ий. </w:t>
      </w:r>
    </w:p>
    <w:p w:rsidR="00D752B1" w:rsidRDefault="009B077F">
      <w:pPr>
        <w:spacing w:after="0" w:line="259" w:lineRule="auto"/>
        <w:ind w:left="360" w:firstLine="0"/>
        <w:jc w:val="left"/>
      </w:pPr>
      <w:r>
        <w:t xml:space="preserve"> </w:t>
      </w:r>
    </w:p>
    <w:p w:rsidR="00D752B1" w:rsidRDefault="009B077F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b/>
        </w:rPr>
        <w:t xml:space="preserve">Формы, периодичность, порядок текущего контроля успеваемости и промежуточной аттестации обучающихся. </w:t>
      </w:r>
    </w:p>
    <w:p w:rsidR="00D752B1" w:rsidRDefault="009B077F">
      <w:pPr>
        <w:spacing w:line="259" w:lineRule="auto"/>
        <w:ind w:left="360" w:firstLine="0"/>
        <w:jc w:val="left"/>
      </w:pPr>
      <w:r>
        <w:rPr>
          <w:b/>
        </w:rPr>
        <w:t xml:space="preserve"> </w:t>
      </w:r>
    </w:p>
    <w:p w:rsidR="00D752B1" w:rsidRDefault="009B077F">
      <w:pPr>
        <w:ind w:right="12"/>
      </w:pPr>
      <w:r>
        <w:t>Текущий контроль успеваемости обучающихся по математике проводится 1 раз в триместр в форме контрольной работы, в конце учебного года проводи</w:t>
      </w:r>
      <w:r>
        <w:t xml:space="preserve">тся итоговая контрольная работа. </w:t>
      </w:r>
    </w:p>
    <w:tbl>
      <w:tblPr>
        <w:tblStyle w:val="TableGrid"/>
        <w:tblW w:w="8191" w:type="dxa"/>
        <w:tblInd w:w="364" w:type="dxa"/>
        <w:tblCellMar>
          <w:top w:w="8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71"/>
        <w:gridCol w:w="1838"/>
        <w:gridCol w:w="1419"/>
        <w:gridCol w:w="1563"/>
      </w:tblGrid>
      <w:tr w:rsidR="00D752B1">
        <w:trPr>
          <w:trHeight w:val="288"/>
        </w:trPr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1" w:firstLine="0"/>
              <w:jc w:val="left"/>
            </w:pPr>
            <w:r>
              <w:t xml:space="preserve">1 триместр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" w:firstLine="0"/>
              <w:jc w:val="left"/>
            </w:pPr>
            <w:r>
              <w:t xml:space="preserve">2 триместр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" w:firstLine="0"/>
              <w:jc w:val="left"/>
            </w:pPr>
            <w:r>
              <w:t xml:space="preserve">3 триместр </w:t>
            </w:r>
          </w:p>
        </w:tc>
      </w:tr>
      <w:tr w:rsidR="00D752B1">
        <w:trPr>
          <w:trHeight w:val="288"/>
        </w:trPr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" w:firstLine="0"/>
              <w:jc w:val="left"/>
            </w:pPr>
            <w:r>
              <w:t xml:space="preserve">3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" w:firstLine="0"/>
              <w:jc w:val="left"/>
            </w:pPr>
            <w:r>
              <w:t xml:space="preserve">3 </w:t>
            </w:r>
          </w:p>
        </w:tc>
      </w:tr>
      <w:tr w:rsidR="00D752B1">
        <w:trPr>
          <w:trHeight w:val="835"/>
        </w:trPr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Комплексная контрольная работа на межпредметной основе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8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</w:tr>
      <w:tr w:rsidR="00D752B1">
        <w:trPr>
          <w:trHeight w:val="288"/>
        </w:trPr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2B1" w:rsidRDefault="009B077F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</w:tr>
    </w:tbl>
    <w:p w:rsidR="00D752B1" w:rsidRDefault="009B077F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b/>
        </w:rPr>
        <w:t xml:space="preserve">ПЛАНИРУЕМЫЕ РЕЗУЛЬТАТЫ </w:t>
      </w:r>
    </w:p>
    <w:p w:rsidR="00D752B1" w:rsidRDefault="009B077F">
      <w:pPr>
        <w:spacing w:after="24" w:line="266" w:lineRule="auto"/>
        <w:ind w:left="651"/>
        <w:jc w:val="left"/>
      </w:pPr>
      <w:r>
        <w:rPr>
          <w:b/>
        </w:rPr>
        <w:t xml:space="preserve">освоения программы по математике к концу 4 класса </w:t>
      </w:r>
    </w:p>
    <w:p w:rsidR="00D752B1" w:rsidRDefault="009B077F">
      <w:pPr>
        <w:spacing w:after="24" w:line="266" w:lineRule="auto"/>
        <w:ind w:left="1083"/>
        <w:jc w:val="left"/>
      </w:pPr>
      <w:r>
        <w:rPr>
          <w:b/>
        </w:rPr>
        <w:t>Личностные результаты</w:t>
      </w:r>
      <w:r>
        <w:t xml:space="preserve"> </w:t>
      </w:r>
    </w:p>
    <w:p w:rsidR="00D752B1" w:rsidRDefault="009B077F">
      <w:pPr>
        <w:spacing w:after="24" w:line="266" w:lineRule="auto"/>
        <w:ind w:left="1083"/>
        <w:jc w:val="left"/>
      </w:pPr>
      <w:r>
        <w:rPr>
          <w:b/>
        </w:rPr>
        <w:t xml:space="preserve">У обучающегося будут сформированы: </w:t>
      </w:r>
    </w:p>
    <w:p w:rsidR="00D752B1" w:rsidRDefault="009B077F">
      <w:pPr>
        <w:spacing w:after="0" w:line="282" w:lineRule="auto"/>
        <w:ind w:left="360" w:right="532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210312</wp:posOffset>
                </wp:positionH>
                <wp:positionV relativeFrom="paragraph">
                  <wp:posOffset>134882</wp:posOffset>
                </wp:positionV>
                <wp:extent cx="5979287" cy="173736"/>
                <wp:effectExtent l="0" t="0" r="0" b="0"/>
                <wp:wrapNone/>
                <wp:docPr id="10579" name="Group 10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287" cy="173736"/>
                          <a:chOff x="0" y="0"/>
                          <a:chExt cx="5979287" cy="173736"/>
                        </a:xfrm>
                      </wpg:grpSpPr>
                      <wps:wsp>
                        <wps:cNvPr id="12242" name="Shape 12242"/>
                        <wps:cNvSpPr/>
                        <wps:spPr>
                          <a:xfrm>
                            <a:off x="0" y="0"/>
                            <a:ext cx="597928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87" h="173736">
                                <a:moveTo>
                                  <a:pt x="0" y="0"/>
                                </a:moveTo>
                                <a:lnTo>
                                  <a:pt x="5979287" y="0"/>
                                </a:lnTo>
                                <a:lnTo>
                                  <a:pt x="5979287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9" style="width:470.81pt;height:13.68pt;position:absolute;z-index:-2147483426;mso-position-horizontal-relative:text;mso-position-horizontal:absolute;margin-left:16.56pt;mso-position-vertical-relative:text;margin-top:10.6207pt;" coordsize="59792,1737">
                <v:shape id="Shape 12243" style="position:absolute;width:59792;height:1737;left:0;top:0;" coordsize="5979287,173736" path="m0,0l5979287,0l5979287,173736l0,17373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  <w:u w:val="single" w:color="000000"/>
        </w:rPr>
        <w:t>Личностные результаты</w:t>
      </w:r>
      <w:r>
        <w:t xml:space="preserve"> </w:t>
      </w:r>
      <w:r>
        <w:rPr>
          <w:b/>
        </w:rPr>
        <w:t>У выпускника будут сформированы:</w:t>
      </w:r>
      <w:r>
        <w:t xml:space="preserve"> </w:t>
      </w:r>
    </w:p>
    <w:p w:rsidR="00D752B1" w:rsidRDefault="009B077F">
      <w:pPr>
        <w:numPr>
          <w:ilvl w:val="0"/>
          <w:numId w:val="3"/>
        </w:numPr>
        <w:spacing w:after="37"/>
        <w:ind w:right="12" w:hanging="360"/>
      </w:pPr>
      <w:r>
        <w:t xml:space="preserve">основы целостного восприятия окружающего мира и универсальности математических способов его познания; </w:t>
      </w:r>
    </w:p>
    <w:p w:rsidR="00D752B1" w:rsidRDefault="009B077F">
      <w:pPr>
        <w:numPr>
          <w:ilvl w:val="0"/>
          <w:numId w:val="3"/>
        </w:numPr>
        <w:ind w:right="12" w:hanging="360"/>
      </w:pPr>
      <w:r>
        <w:t xml:space="preserve">уважительное отношение к иному мнению и культуре; </w:t>
      </w:r>
    </w:p>
    <w:p w:rsidR="00D752B1" w:rsidRDefault="009B077F">
      <w:pPr>
        <w:numPr>
          <w:ilvl w:val="0"/>
          <w:numId w:val="3"/>
        </w:numPr>
        <w:ind w:right="12" w:hanging="360"/>
      </w:pPr>
      <w:r>
        <w:t>навыки самоконтроля и самооценки результатов учебной деятельности на основе выделенных критериев её ус</w:t>
      </w:r>
      <w:r>
        <w:t xml:space="preserve">пешности; </w:t>
      </w:r>
    </w:p>
    <w:p w:rsidR="00D752B1" w:rsidRDefault="009B077F">
      <w:pPr>
        <w:numPr>
          <w:ilvl w:val="0"/>
          <w:numId w:val="3"/>
        </w:numPr>
        <w:spacing w:after="37"/>
        <w:ind w:right="12" w:hanging="360"/>
      </w:pPr>
      <w:r>
        <w:t xml:space="preserve">навыки определения наиболее эффективных способов достижения результата, осваивание начальных форм познавательной и личностной рефлексии; </w:t>
      </w:r>
    </w:p>
    <w:p w:rsidR="00D752B1" w:rsidRDefault="009B077F">
      <w:pPr>
        <w:numPr>
          <w:ilvl w:val="0"/>
          <w:numId w:val="3"/>
        </w:numPr>
        <w:spacing w:after="48"/>
        <w:ind w:right="12" w:hanging="360"/>
      </w:pPr>
      <w:r>
        <w:t xml:space="preserve">положительное отношение к урокам математики, к обучению, к школе; </w:t>
      </w:r>
    </w:p>
    <w:p w:rsidR="00D752B1" w:rsidRDefault="009B077F">
      <w:pPr>
        <w:numPr>
          <w:ilvl w:val="0"/>
          <w:numId w:val="3"/>
        </w:numPr>
        <w:ind w:right="12" w:hanging="360"/>
      </w:pPr>
      <w:r>
        <w:t>мотивы учебной деятельности и личностног</w:t>
      </w:r>
      <w:r>
        <w:t xml:space="preserve">о смысла учения; </w:t>
      </w:r>
    </w:p>
    <w:p w:rsidR="00D752B1" w:rsidRDefault="009B077F">
      <w:pPr>
        <w:numPr>
          <w:ilvl w:val="0"/>
          <w:numId w:val="3"/>
        </w:numPr>
        <w:ind w:right="12" w:hanging="360"/>
      </w:pPr>
      <w:r>
        <w:t xml:space="preserve"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 </w:t>
      </w:r>
    </w:p>
    <w:p w:rsidR="00D752B1" w:rsidRDefault="009B077F">
      <w:pPr>
        <w:numPr>
          <w:ilvl w:val="0"/>
          <w:numId w:val="3"/>
        </w:numPr>
        <w:ind w:right="12" w:hanging="360"/>
      </w:pPr>
      <w:r>
        <w:t xml:space="preserve">умения и навыки самостоятельной деятельности, осознание личной ответственности за </w:t>
      </w:r>
      <w:r>
        <w:t xml:space="preserve">её результат; </w:t>
      </w:r>
    </w:p>
    <w:p w:rsidR="00D752B1" w:rsidRDefault="009B077F">
      <w:pPr>
        <w:numPr>
          <w:ilvl w:val="0"/>
          <w:numId w:val="3"/>
        </w:numPr>
        <w:ind w:right="12" w:hanging="360"/>
      </w:pPr>
      <w:r>
        <w:t xml:space="preserve">навыки сотрудничества со взрослыми и сверстниками в разных ситуациях, умения не создавать конфликтов и находить выходы из спорных ситуаций; </w:t>
      </w:r>
    </w:p>
    <w:p w:rsidR="00D752B1" w:rsidRDefault="009B077F">
      <w:pPr>
        <w:numPr>
          <w:ilvl w:val="0"/>
          <w:numId w:val="3"/>
        </w:numPr>
        <w:spacing w:after="45"/>
        <w:ind w:right="12" w:hanging="360"/>
      </w:pPr>
      <w:r>
        <w:t>начальные представления об основах гражданской идентичности (через систему определённых заданий и уп</w:t>
      </w:r>
      <w:r>
        <w:t xml:space="preserve">ражнений); </w:t>
      </w:r>
    </w:p>
    <w:p w:rsidR="00D752B1" w:rsidRDefault="009B077F">
      <w:pPr>
        <w:numPr>
          <w:ilvl w:val="0"/>
          <w:numId w:val="3"/>
        </w:numPr>
        <w:ind w:right="12" w:hanging="360"/>
      </w:pPr>
      <w:r>
        <w:t xml:space="preserve"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 </w:t>
      </w:r>
      <w:r>
        <w:rPr>
          <w:b/>
          <w:i/>
        </w:rPr>
        <w:t>Обучающийся получит возможность для формирования:</w:t>
      </w:r>
      <w:r>
        <w:t xml:space="preserve"> </w:t>
      </w:r>
    </w:p>
    <w:p w:rsidR="00D752B1" w:rsidRDefault="009B077F">
      <w:pPr>
        <w:numPr>
          <w:ilvl w:val="0"/>
          <w:numId w:val="3"/>
        </w:numPr>
        <w:spacing w:after="14" w:line="269" w:lineRule="auto"/>
        <w:ind w:right="12" w:hanging="360"/>
      </w:pPr>
      <w:r>
        <w:rPr>
          <w:i/>
        </w:rPr>
        <w:t>п</w:t>
      </w:r>
      <w:r>
        <w:rPr>
          <w:i/>
        </w:rPr>
        <w:t>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  <w:r>
        <w:t xml:space="preserve"> </w:t>
      </w:r>
    </w:p>
    <w:p w:rsidR="00D752B1" w:rsidRDefault="009B077F">
      <w:pPr>
        <w:numPr>
          <w:ilvl w:val="0"/>
          <w:numId w:val="3"/>
        </w:numPr>
        <w:spacing w:after="14" w:line="269" w:lineRule="auto"/>
        <w:ind w:right="12" w:hanging="360"/>
      </w:pPr>
      <w:r>
        <w:rPr>
          <w:i/>
        </w:rPr>
        <w:t>адекватной оценки результатов своей учебной деятельности на основе заданных критериев её успешности;</w:t>
      </w:r>
      <w:r>
        <w:t xml:space="preserve"> </w:t>
      </w:r>
    </w:p>
    <w:p w:rsidR="00D752B1" w:rsidRDefault="009B077F">
      <w:pPr>
        <w:numPr>
          <w:ilvl w:val="0"/>
          <w:numId w:val="3"/>
        </w:numPr>
        <w:spacing w:after="52" w:line="269" w:lineRule="auto"/>
        <w:ind w:right="12" w:hanging="360"/>
      </w:pPr>
      <w:r>
        <w:rPr>
          <w:i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  <w:r>
        <w:t xml:space="preserve">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b/>
        </w:rPr>
        <w:t>Метапредметные результаты</w:t>
      </w:r>
      <w:r>
        <w:t xml:space="preserve"> </w:t>
      </w:r>
    </w:p>
    <w:p w:rsidR="00D752B1" w:rsidRDefault="009B077F">
      <w:pPr>
        <w:pStyle w:val="1"/>
        <w:ind w:left="355"/>
      </w:pPr>
      <w:r>
        <w:t>РЕГУЛЯТИВНЫЕ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210312</wp:posOffset>
                </wp:positionH>
                <wp:positionV relativeFrom="paragraph">
                  <wp:posOffset>-38861</wp:posOffset>
                </wp:positionV>
                <wp:extent cx="5979287" cy="173736"/>
                <wp:effectExtent l="0" t="0" r="0" b="0"/>
                <wp:wrapNone/>
                <wp:docPr id="10744" name="Group 10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287" cy="173736"/>
                          <a:chOff x="0" y="0"/>
                          <a:chExt cx="5979287" cy="173736"/>
                        </a:xfrm>
                      </wpg:grpSpPr>
                      <wps:wsp>
                        <wps:cNvPr id="12244" name="Shape 12244"/>
                        <wps:cNvSpPr/>
                        <wps:spPr>
                          <a:xfrm>
                            <a:off x="0" y="0"/>
                            <a:ext cx="597928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87" h="173736">
                                <a:moveTo>
                                  <a:pt x="0" y="0"/>
                                </a:moveTo>
                                <a:lnTo>
                                  <a:pt x="5979287" y="0"/>
                                </a:lnTo>
                                <a:lnTo>
                                  <a:pt x="5979287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44" style="width:470.81pt;height:13.68pt;position:absolute;z-index:-2147483552;mso-position-horizontal-relative:text;mso-position-horizontal:absolute;margin-left:16.56pt;mso-position-vertical-relative:text;margin-top:-3.06003pt;" coordsize="59792,1737">
                <v:shape id="Shape 12245" style="position:absolute;width:59792;height:1737;left:0;top:0;" coordsize="5979287,173736" path="m0,0l5979287,0l5979287,173736l0,17373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</w:rPr>
        <w:t>Обучающийся научится:</w:t>
      </w:r>
      <w:r>
        <w:t xml:space="preserve"> </w:t>
      </w:r>
    </w:p>
    <w:p w:rsidR="00D752B1" w:rsidRDefault="009B077F">
      <w:pPr>
        <w:numPr>
          <w:ilvl w:val="0"/>
          <w:numId w:val="4"/>
        </w:numPr>
        <w:ind w:right="12" w:hanging="360"/>
      </w:pPr>
      <w:r>
        <w:lastRenderedPageBreak/>
        <w:t xml:space="preserve">принимать и сохранять цели и задачи учебной деятельности, искать и находить средства их достижения; </w:t>
      </w:r>
    </w:p>
    <w:p w:rsidR="00D752B1" w:rsidRDefault="009B077F">
      <w:pPr>
        <w:numPr>
          <w:ilvl w:val="0"/>
          <w:numId w:val="4"/>
        </w:numPr>
        <w:ind w:right="12" w:hanging="360"/>
      </w:pPr>
      <w:r>
        <w:t xml:space="preserve">определять наиболее эффективные способы достижения результата, освоение начальных форм познавательной и личностной </w:t>
      </w:r>
      <w:r>
        <w:t xml:space="preserve">рефлексии; </w:t>
      </w:r>
    </w:p>
    <w:p w:rsidR="00D752B1" w:rsidRDefault="009B077F">
      <w:pPr>
        <w:numPr>
          <w:ilvl w:val="0"/>
          <w:numId w:val="4"/>
        </w:numPr>
        <w:ind w:right="12" w:hanging="360"/>
      </w:pPr>
      <w:r>
        <w:t xml:space="preserve">планировать, контролировать и оценивать учебные действия в соответствии с поставленной задачей и условиями её реализации; </w:t>
      </w:r>
    </w:p>
    <w:p w:rsidR="00D752B1" w:rsidRDefault="009B077F">
      <w:pPr>
        <w:numPr>
          <w:ilvl w:val="0"/>
          <w:numId w:val="4"/>
        </w:numPr>
        <w:spacing w:after="55"/>
        <w:ind w:right="12" w:hanging="360"/>
      </w:pPr>
      <w:r>
        <w:t>воспринимать и понимать причины успеха/неуспеха в учебной деятельности и способности конструктивно действовать даже в сит</w:t>
      </w:r>
      <w:r>
        <w:t xml:space="preserve">уациях неуспеха. </w:t>
      </w:r>
    </w:p>
    <w:p w:rsidR="00D752B1" w:rsidRDefault="009B077F">
      <w:pPr>
        <w:spacing w:after="55" w:line="259" w:lineRule="auto"/>
        <w:ind w:left="355"/>
        <w:jc w:val="left"/>
      </w:pPr>
      <w:r>
        <w:rPr>
          <w:b/>
        </w:rPr>
        <w:t>Обучающийся</w:t>
      </w:r>
      <w:r>
        <w:rPr>
          <w:b/>
          <w:i/>
        </w:rPr>
        <w:t>получит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4"/>
        </w:numPr>
        <w:spacing w:after="14" w:line="269" w:lineRule="auto"/>
        <w:ind w:right="12" w:hanging="360"/>
      </w:pPr>
      <w:r>
        <w:rPr>
          <w:i/>
        </w:rPr>
        <w:t>ставить новые учебные задачи под руководством учителя;</w:t>
      </w:r>
      <w:r>
        <w:t xml:space="preserve"> </w:t>
      </w:r>
    </w:p>
    <w:p w:rsidR="00D752B1" w:rsidRDefault="009B077F">
      <w:pPr>
        <w:numPr>
          <w:ilvl w:val="0"/>
          <w:numId w:val="4"/>
        </w:numPr>
        <w:spacing w:after="56" w:line="269" w:lineRule="auto"/>
        <w:ind w:right="12" w:hanging="360"/>
      </w:pPr>
      <w:r>
        <w:rPr>
          <w:i/>
        </w:rPr>
        <w:t>находить несколько способов действий при решении учебной задачи, оценивать их и выбирать наиболее рациональный</w:t>
      </w:r>
      <w:r>
        <w:t xml:space="preserve"> </w:t>
      </w:r>
    </w:p>
    <w:p w:rsidR="00D752B1" w:rsidRDefault="009B077F">
      <w:pPr>
        <w:pStyle w:val="1"/>
        <w:ind w:left="355"/>
      </w:pPr>
      <w:r>
        <w:t>ПОЗНАВАТЕЛЬНЫЕ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b/>
        </w:rPr>
        <w:t>Обучающийся</w:t>
      </w:r>
      <w:r>
        <w:rPr>
          <w:b/>
        </w:rPr>
        <w:t xml:space="preserve"> научится: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36"/>
        <w:ind w:right="12" w:hanging="360"/>
      </w:pPr>
      <w:r>
        <w:t xml:space="preserve"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 </w:t>
      </w:r>
    </w:p>
    <w:p w:rsidR="00D752B1" w:rsidRDefault="009B077F">
      <w:pPr>
        <w:numPr>
          <w:ilvl w:val="0"/>
          <w:numId w:val="5"/>
        </w:numPr>
        <w:ind w:right="12" w:hanging="360"/>
      </w:pPr>
      <w:r>
        <w:t>представлять информацию в знаково-</w:t>
      </w:r>
      <w:r>
        <w:t>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</w:t>
      </w:r>
      <w:r>
        <w:t xml:space="preserve">екта с целью выявления общих признаков для объектов рассматриваемого вида; </w:t>
      </w:r>
    </w:p>
    <w:p w:rsidR="00D752B1" w:rsidRDefault="009B077F">
      <w:pPr>
        <w:numPr>
          <w:ilvl w:val="0"/>
          <w:numId w:val="5"/>
        </w:numPr>
        <w:spacing w:after="44"/>
        <w:ind w:right="12" w:hanging="360"/>
      </w:pPr>
      <w:r>
        <w:t>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</w:t>
      </w:r>
      <w:r>
        <w:t xml:space="preserve">суждений; </w:t>
      </w:r>
    </w:p>
    <w:p w:rsidR="00D752B1" w:rsidRDefault="009B077F">
      <w:pPr>
        <w:numPr>
          <w:ilvl w:val="0"/>
          <w:numId w:val="5"/>
        </w:numPr>
        <w:ind w:right="12" w:hanging="360"/>
      </w:pPr>
      <w:r>
        <w:t xml:space="preserve">владеть базовыми предметными понятиями и межпредметными понятиями (число, величина, геометрическая фигура), отражающими существенные связи и отношения между объектами и процессами; </w:t>
      </w:r>
    </w:p>
    <w:p w:rsidR="00D752B1" w:rsidRDefault="009B077F">
      <w:pPr>
        <w:numPr>
          <w:ilvl w:val="0"/>
          <w:numId w:val="5"/>
        </w:numPr>
        <w:ind w:right="12" w:hanging="360"/>
      </w:pPr>
      <w:r>
        <w:t>работать в материальной и информационной среде начального общег</w:t>
      </w:r>
      <w:r>
        <w:t xml:space="preserve">о образования (в том числе с учебными моделями) в соответствии с содержанием учебного предмета </w:t>
      </w:r>
    </w:p>
    <w:p w:rsidR="00D752B1" w:rsidRDefault="009B077F">
      <w:pPr>
        <w:spacing w:after="49"/>
        <w:ind w:right="12"/>
      </w:pPr>
      <w:r>
        <w:t xml:space="preserve">«Математика», используя абстрактный язык математики; </w:t>
      </w:r>
    </w:p>
    <w:p w:rsidR="00D752B1" w:rsidRDefault="009B077F">
      <w:pPr>
        <w:numPr>
          <w:ilvl w:val="0"/>
          <w:numId w:val="5"/>
        </w:numPr>
        <w:ind w:right="12" w:hanging="360"/>
      </w:pPr>
      <w:r>
        <w:t xml:space="preserve">использовать способы решения проблем творческого и поискового характера; </w:t>
      </w:r>
    </w:p>
    <w:p w:rsidR="00D752B1" w:rsidRDefault="009B077F">
      <w:pPr>
        <w:numPr>
          <w:ilvl w:val="0"/>
          <w:numId w:val="5"/>
        </w:numPr>
        <w:ind w:right="12" w:hanging="360"/>
      </w:pPr>
      <w:r>
        <w:t>владеть навыками смыслового чтен</w:t>
      </w:r>
      <w:r>
        <w:t xml:space="preserve">ия текстов математического содержания в соответствии с поставленными целями и задачами; </w:t>
      </w:r>
    </w:p>
    <w:p w:rsidR="00D752B1" w:rsidRDefault="009B077F">
      <w:pPr>
        <w:numPr>
          <w:ilvl w:val="0"/>
          <w:numId w:val="5"/>
        </w:numPr>
        <w:spacing w:after="37"/>
        <w:ind w:right="12" w:hanging="360"/>
      </w:pPr>
      <w: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</w:t>
      </w:r>
      <w:r>
        <w:t xml:space="preserve">ю компьютерных средств; </w:t>
      </w:r>
    </w:p>
    <w:p w:rsidR="00D752B1" w:rsidRDefault="009B077F">
      <w:pPr>
        <w:numPr>
          <w:ilvl w:val="0"/>
          <w:numId w:val="5"/>
        </w:numPr>
        <w:ind w:right="12" w:hanging="360"/>
      </w:pPr>
      <w:r>
        <w:t xml:space="preserve">читать информацию, представленную в знаково-символической или графической форме, и осознанно строить математическое сообщение; </w:t>
      </w:r>
    </w:p>
    <w:p w:rsidR="00D752B1" w:rsidRDefault="009B077F">
      <w:pPr>
        <w:numPr>
          <w:ilvl w:val="0"/>
          <w:numId w:val="5"/>
        </w:numPr>
        <w:spacing w:after="52"/>
        <w:ind w:right="12" w:hanging="360"/>
      </w:pPr>
      <w:r>
        <w:t>использовать различные способы поиска (в справочных источниках и открытом учебном информационном простр</w:t>
      </w:r>
      <w:r>
        <w:t>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</w:t>
      </w:r>
      <w:r>
        <w:t xml:space="preserve">ображений, моделей геометрических фигур; готовить своё выступление и выступать с аудио- и видеосопровождением. </w:t>
      </w:r>
    </w:p>
    <w:p w:rsidR="00D752B1" w:rsidRDefault="009B077F">
      <w:pPr>
        <w:spacing w:after="23" w:line="259" w:lineRule="auto"/>
        <w:ind w:left="355"/>
        <w:jc w:val="left"/>
      </w:pPr>
      <w:r>
        <w:rPr>
          <w:b/>
          <w:i/>
        </w:rPr>
        <w:lastRenderedPageBreak/>
        <w:t>Обучающийсяполучит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14" w:line="269" w:lineRule="auto"/>
        <w:ind w:right="12" w:hanging="360"/>
      </w:pPr>
      <w:r>
        <w:rPr>
          <w:i/>
        </w:rPr>
        <w:t>понимать универсальность математических способов познания закономерностей окружающего мира, выстраива</w:t>
      </w:r>
      <w:r>
        <w:rPr>
          <w:i/>
        </w:rPr>
        <w:t>ть и преобразовывать модели его отдельных процессов и явлений;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46" w:line="269" w:lineRule="auto"/>
        <w:ind w:right="12" w:hanging="360"/>
      </w:pPr>
      <w:r>
        <w:rPr>
          <w:i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46" w:line="269" w:lineRule="auto"/>
        <w:ind w:right="12" w:hanging="360"/>
      </w:pPr>
      <w:r>
        <w:rPr>
          <w:i/>
        </w:rPr>
        <w:t>устанавливать причинно-</w:t>
      </w:r>
      <w:r>
        <w:rPr>
          <w:i/>
        </w:rPr>
        <w:t>следственные связи между объектами и явлениями, проводить аналогии, делать обобщения;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14" w:line="269" w:lineRule="auto"/>
        <w:ind w:right="12" w:hanging="360"/>
      </w:pPr>
      <w:r>
        <w:rPr>
          <w:i/>
        </w:rPr>
        <w:t>осуществлять расширенный поиск информации в различных источниках;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14" w:line="269" w:lineRule="auto"/>
        <w:ind w:right="12" w:hanging="360"/>
      </w:pPr>
      <w:r>
        <w:rPr>
          <w:i/>
        </w:rPr>
        <w:t>составлять, записывать и выполнять инструкции (простой алгоритм), план поиска информации;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14" w:line="269" w:lineRule="auto"/>
        <w:ind w:right="12" w:hanging="360"/>
      </w:pPr>
      <w:r>
        <w:rPr>
          <w:i/>
        </w:rPr>
        <w:t>распознавать одну и ту же информацию, представленную в разной форме (таблицы и диаграммы);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14" w:line="269" w:lineRule="auto"/>
        <w:ind w:right="12" w:hanging="360"/>
      </w:pPr>
      <w:r>
        <w:rPr>
          <w:i/>
        </w:rPr>
        <w:t>планировать несложные исследования, собирать и представлять полученную информацию с помощью таблиц и диаграмм;</w:t>
      </w:r>
      <w:r>
        <w:t xml:space="preserve"> </w:t>
      </w:r>
    </w:p>
    <w:p w:rsidR="00D752B1" w:rsidRDefault="009B077F">
      <w:pPr>
        <w:numPr>
          <w:ilvl w:val="0"/>
          <w:numId w:val="5"/>
        </w:numPr>
        <w:spacing w:after="57" w:line="269" w:lineRule="auto"/>
        <w:ind w:right="12" w:hanging="360"/>
      </w:pPr>
      <w:r>
        <w:rPr>
          <w:i/>
        </w:rPr>
        <w:t>интерпретировать информацию, полученную при проведен</w:t>
      </w:r>
      <w:r>
        <w:rPr>
          <w:i/>
        </w:rPr>
        <w:t>ии несложных исследований (объяснять, сравнивать и обобщать данные, делать выводы и прогнозы).</w:t>
      </w:r>
      <w:r>
        <w:t xml:space="preserve"> </w:t>
      </w:r>
    </w:p>
    <w:p w:rsidR="00D752B1" w:rsidRDefault="009B077F">
      <w:pPr>
        <w:pStyle w:val="1"/>
        <w:spacing w:after="0"/>
        <w:ind w:left="355"/>
      </w:pPr>
      <w:r>
        <w:t>КОММУНИКАТИВНЫЕ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79" w:line="259" w:lineRule="auto"/>
        <w:ind w:left="331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287" cy="174368"/>
                <wp:effectExtent l="0" t="0" r="0" b="0"/>
                <wp:docPr id="9817" name="Group 9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287" cy="174368"/>
                          <a:chOff x="0" y="0"/>
                          <a:chExt cx="5979287" cy="174368"/>
                        </a:xfrm>
                      </wpg:grpSpPr>
                      <wps:wsp>
                        <wps:cNvPr id="12246" name="Shape 12246"/>
                        <wps:cNvSpPr/>
                        <wps:spPr>
                          <a:xfrm>
                            <a:off x="0" y="0"/>
                            <a:ext cx="597928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87" h="173736">
                                <a:moveTo>
                                  <a:pt x="0" y="0"/>
                                </a:moveTo>
                                <a:lnTo>
                                  <a:pt x="5979287" y="0"/>
                                </a:lnTo>
                                <a:lnTo>
                                  <a:pt x="5979287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18288" y="39552"/>
                            <a:ext cx="2296010" cy="17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Обучающийся научится: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1752244" y="7301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17" style="width:470.81pt;height:13.7297pt;mso-position-horizontal-relative:char;mso-position-vertical-relative:line" coordsize="59792,1743">
                <v:shape id="Shape 12247" style="position:absolute;width:59792;height:1737;left:0;top:0;" coordsize="5979287,173736" path="m0,0l5979287,0l5979287,173736l0,173736l0,0">
                  <v:stroke weight="0pt" endcap="flat" joinstyle="miter" miterlimit="10" on="false" color="#000000" opacity="0"/>
                  <v:fill on="true" color="#ffffff"/>
                </v:shape>
                <v:rect id="Rectangle 836" style="position:absolute;width:22960;height:1793;left:182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Обучающийся научится:</w:t>
                        </w:r>
                      </w:p>
                    </w:txbxContent>
                  </v:textbox>
                </v:rect>
                <v:rect id="Rectangle 837" style="position:absolute;width:501;height:2221;left:17522;top: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52B1" w:rsidRDefault="009B077F">
      <w:pPr>
        <w:numPr>
          <w:ilvl w:val="0"/>
          <w:numId w:val="6"/>
        </w:numPr>
        <w:ind w:right="12" w:hanging="360"/>
      </w:pPr>
      <w:r>
        <w:t xml:space="preserve">строить </w:t>
      </w:r>
      <w:r>
        <w:tab/>
        <w:t xml:space="preserve">речевое </w:t>
      </w:r>
      <w:r>
        <w:tab/>
        <w:t xml:space="preserve">высказывание </w:t>
      </w:r>
      <w:r>
        <w:tab/>
        <w:t xml:space="preserve">в </w:t>
      </w:r>
      <w:r>
        <w:tab/>
        <w:t xml:space="preserve">устной </w:t>
      </w:r>
      <w:r>
        <w:tab/>
        <w:t xml:space="preserve">форме, </w:t>
      </w:r>
      <w:r>
        <w:tab/>
        <w:t xml:space="preserve">использовать </w:t>
      </w:r>
      <w:r>
        <w:tab/>
        <w:t xml:space="preserve">математическую терминологию; </w:t>
      </w:r>
    </w:p>
    <w:p w:rsidR="00D752B1" w:rsidRDefault="009B077F">
      <w:pPr>
        <w:numPr>
          <w:ilvl w:val="0"/>
          <w:numId w:val="6"/>
        </w:numPr>
        <w:ind w:right="12" w:hanging="360"/>
      </w:pPr>
      <w:r>
        <w:t>признавать возможн</w:t>
      </w:r>
      <w:r>
        <w:t xml:space="preserve">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D752B1" w:rsidRDefault="009B077F">
      <w:pPr>
        <w:numPr>
          <w:ilvl w:val="0"/>
          <w:numId w:val="6"/>
        </w:numPr>
        <w:ind w:right="12" w:hanging="360"/>
      </w:pPr>
      <w:r>
        <w:t>прин</w:t>
      </w:r>
      <w:r>
        <w:t>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</w:t>
      </w:r>
      <w:r>
        <w:t xml:space="preserve">тной деятельности; </w:t>
      </w:r>
    </w:p>
    <w:p w:rsidR="00D752B1" w:rsidRDefault="009B077F">
      <w:pPr>
        <w:numPr>
          <w:ilvl w:val="0"/>
          <w:numId w:val="6"/>
        </w:numPr>
        <w:ind w:right="12" w:hanging="360"/>
      </w:pPr>
      <w:r>
        <w:t xml:space="preserve">принимать участие в определении общей цели и путей её достижения; уметь договариваться о распределении функций и ролей в совместной деятельности; </w:t>
      </w:r>
    </w:p>
    <w:p w:rsidR="00D752B1" w:rsidRDefault="009B077F">
      <w:pPr>
        <w:numPr>
          <w:ilvl w:val="0"/>
          <w:numId w:val="6"/>
        </w:numPr>
        <w:ind w:right="12" w:hanging="360"/>
      </w:pPr>
      <w:r>
        <w:t>навыкам сотрудничества со взрослыми и сверстниками в разных ситуациях, умения не создават</w:t>
      </w:r>
      <w:r>
        <w:t xml:space="preserve">ь конфликтов и находить выходы из спорных ситуаций; </w:t>
      </w:r>
    </w:p>
    <w:p w:rsidR="00D752B1" w:rsidRDefault="009B077F">
      <w:pPr>
        <w:numPr>
          <w:ilvl w:val="0"/>
          <w:numId w:val="6"/>
        </w:numPr>
        <w:spacing w:after="55"/>
        <w:ind w:right="12" w:hanging="360"/>
      </w:pPr>
      <w:r>
        <w:t xml:space="preserve">конструктивно </w:t>
      </w:r>
      <w:r>
        <w:tab/>
        <w:t xml:space="preserve">разрешать </w:t>
      </w:r>
      <w:r>
        <w:tab/>
        <w:t xml:space="preserve">конфликты </w:t>
      </w:r>
      <w:r>
        <w:tab/>
        <w:t xml:space="preserve">посредством </w:t>
      </w:r>
      <w:r>
        <w:tab/>
        <w:t xml:space="preserve">учёта </w:t>
      </w:r>
      <w:r>
        <w:tab/>
        <w:t xml:space="preserve">интересов </w:t>
      </w:r>
      <w:r>
        <w:tab/>
        <w:t xml:space="preserve">сторон </w:t>
      </w:r>
      <w:r>
        <w:tab/>
        <w:t xml:space="preserve">и сотрудничества. </w:t>
      </w:r>
    </w:p>
    <w:p w:rsidR="00D752B1" w:rsidRDefault="009B077F">
      <w:pPr>
        <w:spacing w:after="55" w:line="259" w:lineRule="auto"/>
        <w:ind w:left="355"/>
        <w:jc w:val="left"/>
      </w:pPr>
      <w:r>
        <w:rPr>
          <w:b/>
          <w:i/>
        </w:rPr>
        <w:t>Обучающийсяполучит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6"/>
        </w:numPr>
        <w:spacing w:after="14" w:line="269" w:lineRule="auto"/>
        <w:ind w:right="12" w:hanging="360"/>
      </w:pPr>
      <w:r>
        <w:rPr>
          <w:i/>
        </w:rPr>
        <w:t>обмениваться информацией с одноклассниками, работающими в одной группе;</w:t>
      </w:r>
      <w:r>
        <w:t xml:space="preserve"> </w:t>
      </w:r>
    </w:p>
    <w:p w:rsidR="00D752B1" w:rsidRDefault="009B077F">
      <w:pPr>
        <w:numPr>
          <w:ilvl w:val="0"/>
          <w:numId w:val="6"/>
        </w:numPr>
        <w:spacing w:after="56" w:line="269" w:lineRule="auto"/>
        <w:ind w:right="12" w:hanging="360"/>
      </w:pPr>
      <w:r>
        <w:rPr>
          <w:i/>
        </w:rPr>
        <w:t>обосновывать свою позицию и соотносить её с позицией одноклассников, работающих в одной группе.</w:t>
      </w:r>
      <w:r>
        <w:t xml:space="preserve"> </w:t>
      </w:r>
    </w:p>
    <w:p w:rsidR="00D752B1" w:rsidRDefault="009B077F">
      <w:pPr>
        <w:pStyle w:val="1"/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210312</wp:posOffset>
                </wp:positionH>
                <wp:positionV relativeFrom="paragraph">
                  <wp:posOffset>0</wp:posOffset>
                </wp:positionV>
                <wp:extent cx="5979287" cy="174041"/>
                <wp:effectExtent l="0" t="0" r="0" b="0"/>
                <wp:wrapNone/>
                <wp:docPr id="11601" name="Group 1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287" cy="174041"/>
                          <a:chOff x="0" y="0"/>
                          <a:chExt cx="5979287" cy="174041"/>
                        </a:xfrm>
                      </wpg:grpSpPr>
                      <wps:wsp>
                        <wps:cNvPr id="12248" name="Shape 12248"/>
                        <wps:cNvSpPr/>
                        <wps:spPr>
                          <a:xfrm>
                            <a:off x="0" y="0"/>
                            <a:ext cx="5979287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87" h="174041">
                                <a:moveTo>
                                  <a:pt x="0" y="0"/>
                                </a:moveTo>
                                <a:lnTo>
                                  <a:pt x="5979287" y="0"/>
                                </a:lnTo>
                                <a:lnTo>
                                  <a:pt x="5979287" y="174041"/>
                                </a:lnTo>
                                <a:lnTo>
                                  <a:pt x="0" y="174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01" style="width:470.81pt;height:13.704pt;position:absolute;z-index:-2147483600;mso-position-horizontal-relative:text;mso-position-horizontal:absolute;margin-left:16.56pt;mso-position-vertical-relative:text;margin-top:0pt;" coordsize="59792,1740">
                <v:shape id="Shape 12249" style="position:absolute;width:59792;height:1740;left:0;top:0;" coordsize="5979287,174041" path="m0,0l5979287,0l5979287,174041l0,17404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Предметные результаты</w:t>
      </w:r>
      <w:r>
        <w:rPr>
          <w:b w:val="0"/>
          <w:u w:val="none"/>
        </w:rPr>
        <w:t xml:space="preserve"> </w:t>
      </w:r>
      <w:r>
        <w:t>ЧИСЛА И ВЕЛИЧИНЫ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53" w:line="266" w:lineRule="auto"/>
        <w:ind w:left="355"/>
        <w:jc w:val="left"/>
      </w:pPr>
      <w:r>
        <w:rPr>
          <w:b/>
        </w:rPr>
        <w:t>Обучающийся научится:</w:t>
      </w:r>
      <w:r>
        <w:t xml:space="preserve"> </w:t>
      </w:r>
    </w:p>
    <w:p w:rsidR="00D752B1" w:rsidRDefault="009B077F">
      <w:pPr>
        <w:numPr>
          <w:ilvl w:val="0"/>
          <w:numId w:val="7"/>
        </w:numPr>
        <w:spacing w:after="49"/>
        <w:ind w:right="12" w:hanging="360"/>
      </w:pPr>
      <w:r>
        <w:t>образовывать, называть</w:t>
      </w:r>
      <w:r>
        <w:t xml:space="preserve">, читать, записывать, сравнивать, упорядочивать числа от 0 до  1 000 000; </w:t>
      </w:r>
    </w:p>
    <w:p w:rsidR="00D752B1" w:rsidRDefault="009B077F">
      <w:pPr>
        <w:numPr>
          <w:ilvl w:val="0"/>
          <w:numId w:val="7"/>
        </w:numPr>
        <w:spacing w:after="41"/>
        <w:ind w:right="12" w:hanging="360"/>
      </w:pPr>
      <w:r>
        <w:t xml:space="preserve">заменять мелкие единицы счёта крупными и наоборот; </w:t>
      </w:r>
    </w:p>
    <w:p w:rsidR="00D752B1" w:rsidRDefault="009B077F">
      <w:pPr>
        <w:numPr>
          <w:ilvl w:val="0"/>
          <w:numId w:val="7"/>
        </w:numPr>
        <w:spacing w:after="74" w:line="248" w:lineRule="auto"/>
        <w:ind w:right="12" w:hanging="360"/>
      </w:pPr>
      <w:r>
        <w:lastRenderedPageBreak/>
        <w:t xml:space="preserve">устанавливать </w:t>
      </w:r>
      <w:r>
        <w:tab/>
        <w:t xml:space="preserve">закономерность </w:t>
      </w:r>
      <w:r>
        <w:tab/>
        <w:t xml:space="preserve">— </w:t>
      </w:r>
      <w:r>
        <w:tab/>
        <w:t xml:space="preserve">правило, </w:t>
      </w:r>
      <w:r>
        <w:tab/>
        <w:t xml:space="preserve">по </w:t>
      </w:r>
      <w:r>
        <w:tab/>
        <w:t xml:space="preserve">которому </w:t>
      </w:r>
      <w:r>
        <w:tab/>
        <w:t xml:space="preserve">составлена </w:t>
      </w:r>
      <w:r>
        <w:tab/>
        <w:t>числовая последовательность (увеличение/уменьшение числа на</w:t>
      </w:r>
      <w:r>
        <w:t xml:space="preserve"> несколько единиц, увеличение/ уменьшение числа в несколько раз); продолжать её или восстанавливать пропущенные в ней числа; </w:t>
      </w:r>
    </w:p>
    <w:p w:rsidR="00D752B1" w:rsidRDefault="009B077F">
      <w:pPr>
        <w:numPr>
          <w:ilvl w:val="0"/>
          <w:numId w:val="7"/>
        </w:numPr>
        <w:ind w:right="12" w:hanging="360"/>
      </w:pPr>
      <w:r>
        <w:t xml:space="preserve">группировать числа по заданному или самостоятельно установленному одному или нескольким признакам; </w:t>
      </w:r>
    </w:p>
    <w:p w:rsidR="00D752B1" w:rsidRDefault="009B077F">
      <w:pPr>
        <w:numPr>
          <w:ilvl w:val="0"/>
          <w:numId w:val="7"/>
        </w:numPr>
        <w:spacing w:after="53"/>
        <w:ind w:right="12" w:hanging="360"/>
      </w:pPr>
      <w: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</w:t>
      </w:r>
      <w:r>
        <w:t xml:space="preserve">, квадратный миллиметр; тонна, центнер, килограмм, грамм; сутки, час, минута, секунда; километров в час, метров в минуту и др.), и соотношения между ними. </w:t>
      </w:r>
    </w:p>
    <w:p w:rsidR="00D752B1" w:rsidRDefault="009B077F">
      <w:pPr>
        <w:spacing w:after="23" w:line="259" w:lineRule="auto"/>
        <w:ind w:left="355"/>
        <w:jc w:val="left"/>
      </w:pPr>
      <w:r>
        <w:rPr>
          <w:b/>
          <w:i/>
        </w:rPr>
        <w:t>Обучающийсяполучит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7"/>
        </w:numPr>
        <w:spacing w:after="14" w:line="269" w:lineRule="auto"/>
        <w:ind w:right="12" w:hanging="360"/>
      </w:pPr>
      <w:r>
        <w:rPr>
          <w:i/>
        </w:rPr>
        <w:t>классифицировать числа по нескольким основаниям (в более сложных случаях) и объяснять свои действия;</w:t>
      </w:r>
      <w:r>
        <w:t xml:space="preserve"> </w:t>
      </w:r>
    </w:p>
    <w:p w:rsidR="00D752B1" w:rsidRDefault="009B077F">
      <w:pPr>
        <w:numPr>
          <w:ilvl w:val="0"/>
          <w:numId w:val="7"/>
        </w:numPr>
        <w:spacing w:after="57" w:line="269" w:lineRule="auto"/>
        <w:ind w:right="12" w:hanging="360"/>
      </w:pPr>
      <w:r>
        <w:rPr>
          <w:i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  <w:r>
        <w:t xml:space="preserve"> </w:t>
      </w:r>
    </w:p>
    <w:p w:rsidR="00D752B1" w:rsidRDefault="009B077F">
      <w:pPr>
        <w:pStyle w:val="1"/>
        <w:spacing w:after="0"/>
        <w:ind w:left="355"/>
      </w:pPr>
      <w:r>
        <w:t>АРИФМЕТИЧЕСКИЕ ДЕЙСТВИЯ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80" w:line="259" w:lineRule="auto"/>
        <w:ind w:left="331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287" cy="174368"/>
                <wp:effectExtent l="0" t="0" r="0" b="0"/>
                <wp:docPr id="11602" name="Group 1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287" cy="174368"/>
                          <a:chOff x="0" y="0"/>
                          <a:chExt cx="5979287" cy="174368"/>
                        </a:xfrm>
                      </wpg:grpSpPr>
                      <wps:wsp>
                        <wps:cNvPr id="12250" name="Shape 12250"/>
                        <wps:cNvSpPr/>
                        <wps:spPr>
                          <a:xfrm>
                            <a:off x="0" y="0"/>
                            <a:ext cx="5979287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87" h="173737">
                                <a:moveTo>
                                  <a:pt x="0" y="0"/>
                                </a:moveTo>
                                <a:lnTo>
                                  <a:pt x="5979287" y="0"/>
                                </a:lnTo>
                                <a:lnTo>
                                  <a:pt x="5979287" y="173737"/>
                                </a:lnTo>
                                <a:lnTo>
                                  <a:pt x="0" y="173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18288" y="39553"/>
                            <a:ext cx="2296010" cy="179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Обучающийся научится: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1752244" y="7302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02" style="width:470.81pt;height:13.7297pt;mso-position-horizontal-relative:char;mso-position-vertical-relative:line" coordsize="59792,1743">
                <v:shape id="Shape 12251" style="position:absolute;width:59792;height:1737;left:0;top:0;" coordsize="5979287,173737" path="m0,0l5979287,0l5979287,173737l0,173737l0,0">
                  <v:stroke weight="0pt" endcap="flat" joinstyle="miter" miterlimit="10" on="false" color="#000000" opacity="0"/>
                  <v:fill on="true" color="#ffffff"/>
                </v:shape>
                <v:rect id="Rectangle 1001" style="position:absolute;width:22960;height:1793;left:182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Обучающийся научится:</w:t>
                        </w:r>
                      </w:p>
                    </w:txbxContent>
                  </v:textbox>
                </v:rect>
                <v:rect id="Rectangle 1002" style="position:absolute;width:501;height:2221;left:17522;top: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52B1" w:rsidRDefault="009B077F">
      <w:pPr>
        <w:numPr>
          <w:ilvl w:val="0"/>
          <w:numId w:val="8"/>
        </w:numPr>
        <w:ind w:right="4" w:hanging="360"/>
      </w:pPr>
      <w: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</w:t>
      </w:r>
      <w:r>
        <w:t xml:space="preserve">их действий (в том числе деления с остатком); </w:t>
      </w:r>
    </w:p>
    <w:p w:rsidR="00D752B1" w:rsidRDefault="009B077F">
      <w:pPr>
        <w:numPr>
          <w:ilvl w:val="0"/>
          <w:numId w:val="8"/>
        </w:numPr>
        <w:spacing w:after="40"/>
        <w:ind w:right="4" w:hanging="360"/>
      </w:pPr>
      <w: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 </w:t>
      </w:r>
    </w:p>
    <w:p w:rsidR="00D752B1" w:rsidRDefault="009B077F">
      <w:pPr>
        <w:numPr>
          <w:ilvl w:val="0"/>
          <w:numId w:val="8"/>
        </w:numPr>
        <w:ind w:right="4" w:hanging="360"/>
      </w:pPr>
      <w:r>
        <w:t xml:space="preserve">выделять неизвестный компонент арифметического действия и находить его значение; </w:t>
      </w:r>
    </w:p>
    <w:p w:rsidR="00D752B1" w:rsidRDefault="009B077F">
      <w:pPr>
        <w:numPr>
          <w:ilvl w:val="0"/>
          <w:numId w:val="8"/>
        </w:numPr>
        <w:spacing w:after="48"/>
        <w:ind w:right="4" w:hanging="360"/>
      </w:pPr>
      <w:r>
        <w:t xml:space="preserve">вычислять значение числового выражения, содержащего 2—3 арифметических действия (со скобками и без скобок). </w:t>
      </w:r>
    </w:p>
    <w:p w:rsidR="00D752B1" w:rsidRDefault="009B077F">
      <w:pPr>
        <w:spacing w:after="55" w:line="259" w:lineRule="auto"/>
        <w:ind w:left="355"/>
        <w:jc w:val="left"/>
      </w:pPr>
      <w:r>
        <w:rPr>
          <w:b/>
          <w:i/>
        </w:rPr>
        <w:t>Обучающийсяполучит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8"/>
        </w:numPr>
        <w:spacing w:after="14" w:line="269" w:lineRule="auto"/>
        <w:ind w:right="4" w:hanging="360"/>
      </w:pPr>
      <w:r>
        <w:rPr>
          <w:i/>
        </w:rPr>
        <w:t>выполнять действия с в</w:t>
      </w:r>
      <w:r>
        <w:rPr>
          <w:i/>
        </w:rPr>
        <w:t>еличинами;</w:t>
      </w:r>
      <w:r>
        <w:t xml:space="preserve"> </w:t>
      </w:r>
    </w:p>
    <w:p w:rsidR="00D752B1" w:rsidRDefault="009B077F">
      <w:pPr>
        <w:numPr>
          <w:ilvl w:val="0"/>
          <w:numId w:val="8"/>
        </w:numPr>
        <w:spacing w:after="48" w:line="269" w:lineRule="auto"/>
        <w:ind w:right="4" w:hanging="360"/>
      </w:pPr>
      <w:r>
        <w:rPr>
          <w:i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  <w:r>
        <w:t xml:space="preserve"> </w:t>
      </w:r>
    </w:p>
    <w:p w:rsidR="00D752B1" w:rsidRDefault="009B077F">
      <w:pPr>
        <w:numPr>
          <w:ilvl w:val="0"/>
          <w:numId w:val="8"/>
        </w:numPr>
        <w:spacing w:after="42" w:line="269" w:lineRule="auto"/>
        <w:ind w:right="4" w:hanging="360"/>
      </w:pPr>
      <w:r>
        <w:rPr>
          <w:i/>
        </w:rPr>
        <w:t xml:space="preserve">использовать свойства арифметических действий </w:t>
      </w:r>
      <w:r>
        <w:rPr>
          <w:i/>
        </w:rPr>
        <w:t>для удобства вычислений;</w:t>
      </w:r>
      <w:r>
        <w:t xml:space="preserve"> </w:t>
      </w:r>
    </w:p>
    <w:p w:rsidR="00D752B1" w:rsidRDefault="009B077F">
      <w:pPr>
        <w:numPr>
          <w:ilvl w:val="0"/>
          <w:numId w:val="8"/>
        </w:numPr>
        <w:spacing w:after="46" w:line="269" w:lineRule="auto"/>
        <w:ind w:right="4" w:hanging="360"/>
      </w:pPr>
      <w:r>
        <w:rPr>
          <w:i/>
        </w:rPr>
        <w:t>решать уравнения на основе связи между компонентами и результатами действий сложения и вычитания, умножения и деления;</w:t>
      </w:r>
      <w:r>
        <w:t xml:space="preserve"> </w:t>
      </w:r>
    </w:p>
    <w:p w:rsidR="00D752B1" w:rsidRDefault="009B077F">
      <w:pPr>
        <w:numPr>
          <w:ilvl w:val="0"/>
          <w:numId w:val="8"/>
        </w:numPr>
        <w:spacing w:after="53" w:line="269" w:lineRule="auto"/>
        <w:ind w:right="4" w:hanging="360"/>
      </w:pPr>
      <w:r>
        <w:rPr>
          <w:i/>
        </w:rPr>
        <w:t>находить значение буквенного выражения при заданных значениях входящих в него букв.</w:t>
      </w:r>
      <w:r>
        <w:t xml:space="preserve"> </w:t>
      </w:r>
    </w:p>
    <w:p w:rsidR="00D752B1" w:rsidRDefault="009B077F">
      <w:pPr>
        <w:pStyle w:val="1"/>
        <w:ind w:left="355"/>
      </w:pPr>
      <w:r>
        <w:t>РАБОТА С ТЕКСТОВЫМИ ЗАДАЧ</w:t>
      </w:r>
      <w:r>
        <w:t>АМИ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24" w:line="266" w:lineRule="auto"/>
        <w:ind w:left="355"/>
        <w:jc w:val="left"/>
      </w:pPr>
      <w:r>
        <w:rPr>
          <w:b/>
        </w:rPr>
        <w:t>Обучающийся научится:</w:t>
      </w:r>
      <w:r>
        <w:t xml:space="preserve"> </w:t>
      </w:r>
    </w:p>
    <w:p w:rsidR="00D752B1" w:rsidRDefault="009B077F">
      <w:pPr>
        <w:numPr>
          <w:ilvl w:val="0"/>
          <w:numId w:val="9"/>
        </w:numPr>
        <w:ind w:right="4" w:hanging="360"/>
      </w:pPr>
      <w:r>
        <w:t xml:space="preserve"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 </w:t>
      </w:r>
    </w:p>
    <w:p w:rsidR="00D752B1" w:rsidRDefault="009B077F">
      <w:pPr>
        <w:numPr>
          <w:ilvl w:val="0"/>
          <w:numId w:val="9"/>
        </w:numPr>
        <w:spacing w:after="74" w:line="248" w:lineRule="auto"/>
        <w:ind w:right="4" w:hanging="360"/>
      </w:pPr>
      <w:r>
        <w:t>решать арифметическим способом текстовые задачи (в 1—</w:t>
      </w:r>
      <w:r>
        <w:t xml:space="preserve">3 действия) и задачи, связанные с повседневной жизнью;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оценивать правильность хода решения задачи, вносить исправления, оценивать реальность ответа на вопрос задачи. </w:t>
      </w:r>
    </w:p>
    <w:p w:rsidR="00D752B1" w:rsidRDefault="009B077F">
      <w:pPr>
        <w:spacing w:after="55" w:line="259" w:lineRule="auto"/>
        <w:ind w:left="355"/>
        <w:jc w:val="left"/>
      </w:pPr>
      <w:r>
        <w:rPr>
          <w:b/>
          <w:i/>
        </w:rPr>
        <w:lastRenderedPageBreak/>
        <w:t>Обучающийсяполучит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9"/>
        </w:numPr>
        <w:spacing w:after="14" w:line="269" w:lineRule="auto"/>
        <w:ind w:right="4" w:hanging="360"/>
      </w:pPr>
      <w:r>
        <w:rPr>
          <w:i/>
        </w:rPr>
        <w:t>составлять задачу по краткой записи, по зад</w:t>
      </w:r>
      <w:r>
        <w:rPr>
          <w:i/>
        </w:rPr>
        <w:t>анной схеме, по решению;</w:t>
      </w:r>
      <w:r>
        <w:t xml:space="preserve"> </w:t>
      </w:r>
    </w:p>
    <w:p w:rsidR="00D752B1" w:rsidRDefault="009B077F">
      <w:pPr>
        <w:numPr>
          <w:ilvl w:val="0"/>
          <w:numId w:val="9"/>
        </w:numPr>
        <w:spacing w:after="50" w:line="269" w:lineRule="auto"/>
        <w:ind w:right="4" w:hanging="360"/>
      </w:pPr>
      <w:r>
        <w:rPr>
          <w:i/>
        </w:rPr>
        <w:t xml:space="preserve"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</w:t>
      </w:r>
      <w:r>
        <w:rPr>
          <w:i/>
        </w:rPr>
        <w:t>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r>
        <w:t xml:space="preserve"> </w:t>
      </w:r>
    </w:p>
    <w:p w:rsidR="00D752B1" w:rsidRDefault="009B077F">
      <w:pPr>
        <w:numPr>
          <w:ilvl w:val="0"/>
          <w:numId w:val="9"/>
        </w:numPr>
        <w:spacing w:after="42" w:line="269" w:lineRule="auto"/>
        <w:ind w:right="4" w:hanging="360"/>
      </w:pPr>
      <w:r>
        <w:rPr>
          <w:i/>
        </w:rPr>
        <w:t>решать задачи в 3—</w:t>
      </w:r>
      <w:r>
        <w:rPr>
          <w:i/>
        </w:rPr>
        <w:t>4 действия;</w:t>
      </w:r>
      <w:r>
        <w:t xml:space="preserve"> </w:t>
      </w:r>
    </w:p>
    <w:p w:rsidR="00D752B1" w:rsidRDefault="009B077F">
      <w:pPr>
        <w:numPr>
          <w:ilvl w:val="0"/>
          <w:numId w:val="9"/>
        </w:numPr>
        <w:spacing w:after="61" w:line="269" w:lineRule="auto"/>
        <w:ind w:right="4" w:hanging="360"/>
      </w:pPr>
      <w:r>
        <w:rPr>
          <w:i/>
        </w:rPr>
        <w:t>находить разные способы решения задачи.</w:t>
      </w:r>
      <w:r>
        <w:t xml:space="preserve"> </w:t>
      </w:r>
    </w:p>
    <w:p w:rsidR="00D752B1" w:rsidRDefault="009B077F">
      <w:pPr>
        <w:pStyle w:val="1"/>
        <w:spacing w:after="0"/>
        <w:ind w:left="355"/>
      </w:pPr>
      <w:r>
        <w:t>ПРОСТРАНСТВЕННЫЕ ОТНОШЕНИЯ.ГЕОМЕТРИЧЕСКИЕ ФИГУРЫ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87" w:line="259" w:lineRule="auto"/>
        <w:ind w:left="331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287" cy="178308"/>
                <wp:effectExtent l="0" t="0" r="0" b="0"/>
                <wp:docPr id="11092" name="Group 1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287" cy="178308"/>
                          <a:chOff x="0" y="0"/>
                          <a:chExt cx="5979287" cy="178308"/>
                        </a:xfrm>
                      </wpg:grpSpPr>
                      <wps:wsp>
                        <wps:cNvPr id="12252" name="Shape 12252"/>
                        <wps:cNvSpPr/>
                        <wps:spPr>
                          <a:xfrm>
                            <a:off x="0" y="0"/>
                            <a:ext cx="5979287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87" h="178308">
                                <a:moveTo>
                                  <a:pt x="0" y="0"/>
                                </a:moveTo>
                                <a:lnTo>
                                  <a:pt x="5979287" y="0"/>
                                </a:lnTo>
                                <a:lnTo>
                                  <a:pt x="5979287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18288" y="39552"/>
                            <a:ext cx="1380375" cy="17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Обучающийся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1056792" y="39552"/>
                            <a:ext cx="917240" cy="17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научится: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1752244" y="7301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92" style="width:470.81pt;height:14.04pt;mso-position-horizontal-relative:char;mso-position-vertical-relative:line" coordsize="59792,1783">
                <v:shape id="Shape 12253" style="position:absolute;width:59792;height:1783;left:0;top:0;" coordsize="5979287,178308" path="m0,0l5979287,0l5979287,178308l0,178308l0,0">
                  <v:stroke weight="0pt" endcap="flat" joinstyle="miter" miterlimit="10" on="false" color="#000000" opacity="0"/>
                  <v:fill on="true" color="#ffffff"/>
                </v:shape>
                <v:rect id="Rectangle 1162" style="position:absolute;width:13803;height:1793;left:182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Обучающийся </w:t>
                        </w:r>
                      </w:p>
                    </w:txbxContent>
                  </v:textbox>
                </v:rect>
                <v:rect id="Rectangle 1163" style="position:absolute;width:9172;height:1793;left:10567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научится:</w:t>
                        </w:r>
                      </w:p>
                    </w:txbxContent>
                  </v:textbox>
                </v:rect>
                <v:rect id="Rectangle 1164" style="position:absolute;width:501;height:2221;left:17522;top: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52B1" w:rsidRDefault="009B077F">
      <w:pPr>
        <w:numPr>
          <w:ilvl w:val="0"/>
          <w:numId w:val="10"/>
        </w:numPr>
        <w:ind w:right="12" w:hanging="360"/>
      </w:pPr>
      <w:r>
        <w:t xml:space="preserve">описывать взаимное расположение предметов на плоскости и в пространстве; </w:t>
      </w:r>
    </w:p>
    <w:p w:rsidR="00D752B1" w:rsidRDefault="009B077F">
      <w:pPr>
        <w:numPr>
          <w:ilvl w:val="0"/>
          <w:numId w:val="10"/>
        </w:numPr>
        <w:ind w:right="12" w:hanging="360"/>
      </w:pPr>
      <w:r>
        <w:t xml:space="preserve"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 </w:t>
      </w:r>
    </w:p>
    <w:p w:rsidR="00D752B1" w:rsidRDefault="009B077F">
      <w:pPr>
        <w:numPr>
          <w:ilvl w:val="0"/>
          <w:numId w:val="10"/>
        </w:numPr>
        <w:spacing w:after="37"/>
        <w:ind w:right="12" w:hanging="360"/>
      </w:pPr>
      <w:r>
        <w:t>выполнять построение геометрических фигур с заданными размерами (отрезок, кв</w:t>
      </w:r>
      <w:r>
        <w:t xml:space="preserve">адрат, прямоугольник) с помощью линейки, угольника; </w:t>
      </w:r>
    </w:p>
    <w:p w:rsidR="00D752B1" w:rsidRDefault="009B077F">
      <w:pPr>
        <w:numPr>
          <w:ilvl w:val="0"/>
          <w:numId w:val="10"/>
        </w:numPr>
        <w:spacing w:after="48"/>
        <w:ind w:right="12" w:hanging="360"/>
      </w:pPr>
      <w:r>
        <w:t xml:space="preserve">использовать свойства прямоугольника и квадрата для решения задач; </w:t>
      </w:r>
    </w:p>
    <w:p w:rsidR="00D752B1" w:rsidRDefault="009B077F">
      <w:pPr>
        <w:numPr>
          <w:ilvl w:val="0"/>
          <w:numId w:val="10"/>
        </w:numPr>
        <w:spacing w:after="41"/>
        <w:ind w:right="12" w:hanging="360"/>
      </w:pPr>
      <w:r>
        <w:t xml:space="preserve">распознавать и называть геометрические тела (куб, шар); </w:t>
      </w:r>
    </w:p>
    <w:p w:rsidR="00D752B1" w:rsidRDefault="009B077F">
      <w:pPr>
        <w:numPr>
          <w:ilvl w:val="0"/>
          <w:numId w:val="10"/>
        </w:numPr>
        <w:spacing w:after="59"/>
        <w:ind w:right="12" w:hanging="360"/>
      </w:pPr>
      <w:r>
        <w:t xml:space="preserve">соотносить реальные объекты с моделями геометрических фигур. </w:t>
      </w:r>
    </w:p>
    <w:p w:rsidR="00D752B1" w:rsidRDefault="009B077F">
      <w:pPr>
        <w:spacing w:after="27" w:line="259" w:lineRule="auto"/>
        <w:ind w:left="355"/>
        <w:jc w:val="left"/>
      </w:pPr>
      <w:r>
        <w:rPr>
          <w:b/>
          <w:i/>
        </w:rPr>
        <w:t>Обучающийсяполуч</w:t>
      </w:r>
      <w:r>
        <w:rPr>
          <w:b/>
          <w:i/>
        </w:rPr>
        <w:t>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10"/>
        </w:numPr>
        <w:spacing w:after="37" w:line="269" w:lineRule="auto"/>
        <w:ind w:right="12" w:hanging="360"/>
      </w:pPr>
      <w:r>
        <w:rPr>
          <w:i/>
        </w:rPr>
        <w:t xml:space="preserve">распознавать, </w:t>
      </w:r>
      <w:r>
        <w:rPr>
          <w:i/>
        </w:rPr>
        <w:tab/>
        <w:t xml:space="preserve">различать </w:t>
      </w:r>
      <w:r>
        <w:rPr>
          <w:i/>
        </w:rPr>
        <w:tab/>
        <w:t xml:space="preserve">и </w:t>
      </w:r>
      <w:r>
        <w:rPr>
          <w:i/>
        </w:rPr>
        <w:tab/>
        <w:t xml:space="preserve">называть </w:t>
      </w:r>
      <w:r>
        <w:rPr>
          <w:i/>
        </w:rPr>
        <w:tab/>
        <w:t xml:space="preserve">геометрические </w:t>
      </w:r>
      <w:r>
        <w:rPr>
          <w:i/>
        </w:rPr>
        <w:tab/>
        <w:t xml:space="preserve">тела: </w:t>
      </w:r>
      <w:r>
        <w:rPr>
          <w:i/>
        </w:rPr>
        <w:tab/>
        <w:t>прямоугольный параллелепипед, пирамиду, цилиндр, конус;</w:t>
      </w:r>
      <w:r>
        <w:t xml:space="preserve"> </w:t>
      </w:r>
    </w:p>
    <w:p w:rsidR="00D752B1" w:rsidRDefault="009B077F">
      <w:pPr>
        <w:numPr>
          <w:ilvl w:val="0"/>
          <w:numId w:val="10"/>
        </w:numPr>
        <w:spacing w:after="50" w:line="269" w:lineRule="auto"/>
        <w:ind w:right="12" w:hanging="360"/>
      </w:pPr>
      <w:r>
        <w:rPr>
          <w:i/>
        </w:rPr>
        <w:t>вычислять периметр многоугольника;</w:t>
      </w:r>
      <w:r>
        <w:t xml:space="preserve"> </w:t>
      </w:r>
    </w:p>
    <w:p w:rsidR="00D752B1" w:rsidRDefault="009B077F">
      <w:pPr>
        <w:numPr>
          <w:ilvl w:val="0"/>
          <w:numId w:val="10"/>
        </w:numPr>
        <w:spacing w:after="14" w:line="269" w:lineRule="auto"/>
        <w:ind w:right="12" w:hanging="360"/>
      </w:pPr>
      <w:r>
        <w:rPr>
          <w:i/>
        </w:rPr>
        <w:t>находить площадь прямоугольного треугольника;</w:t>
      </w:r>
      <w:r>
        <w:t xml:space="preserve"> </w:t>
      </w:r>
    </w:p>
    <w:p w:rsidR="00D752B1" w:rsidRDefault="009B077F">
      <w:pPr>
        <w:numPr>
          <w:ilvl w:val="0"/>
          <w:numId w:val="10"/>
        </w:numPr>
        <w:spacing w:after="56" w:line="269" w:lineRule="auto"/>
        <w:ind w:right="12" w:hanging="360"/>
      </w:pPr>
      <w:r>
        <w:rPr>
          <w:i/>
        </w:rPr>
        <w:t>находить площади фигур путём их разбиения на прямоугольники (квадраты) и прямоугольные треугольники.</w:t>
      </w:r>
      <w:r>
        <w:t xml:space="preserve"> </w:t>
      </w:r>
    </w:p>
    <w:p w:rsidR="00D752B1" w:rsidRDefault="009B077F">
      <w:pPr>
        <w:pStyle w:val="1"/>
        <w:ind w:left="355"/>
      </w:pPr>
      <w:r>
        <w:t>РАБОТА С ИНФОРМАЦИЕЙ</w:t>
      </w:r>
      <w:r>
        <w:rPr>
          <w:b w:val="0"/>
          <w:u w:val="none"/>
        </w:rPr>
        <w:t xml:space="preserve"> </w:t>
      </w:r>
    </w:p>
    <w:p w:rsidR="00D752B1" w:rsidRDefault="009B077F">
      <w:pPr>
        <w:spacing w:after="53" w:line="266" w:lineRule="auto"/>
        <w:ind w:left="35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210312</wp:posOffset>
                </wp:positionH>
                <wp:positionV relativeFrom="paragraph">
                  <wp:posOffset>-38861</wp:posOffset>
                </wp:positionV>
                <wp:extent cx="5979287" cy="178309"/>
                <wp:effectExtent l="0" t="0" r="0" b="0"/>
                <wp:wrapNone/>
                <wp:docPr id="11093" name="Group 1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287" cy="178309"/>
                          <a:chOff x="0" y="0"/>
                          <a:chExt cx="5979287" cy="178309"/>
                        </a:xfrm>
                      </wpg:grpSpPr>
                      <wps:wsp>
                        <wps:cNvPr id="12254" name="Shape 12254"/>
                        <wps:cNvSpPr/>
                        <wps:spPr>
                          <a:xfrm>
                            <a:off x="0" y="0"/>
                            <a:ext cx="5979287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87" h="178309">
                                <a:moveTo>
                                  <a:pt x="0" y="0"/>
                                </a:moveTo>
                                <a:lnTo>
                                  <a:pt x="5979287" y="0"/>
                                </a:lnTo>
                                <a:lnTo>
                                  <a:pt x="5979287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93" style="width:470.81pt;height:14.04pt;position:absolute;z-index:-2147483472;mso-position-horizontal-relative:text;mso-position-horizontal:absolute;margin-left:16.56pt;mso-position-vertical-relative:text;margin-top:-3.06pt;" coordsize="59792,1783">
                <v:shape id="Shape 12255" style="position:absolute;width:59792;height:1783;left:0;top:0;" coordsize="5979287,178309" path="m0,0l5979287,0l5979287,178309l0,178309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</w:rPr>
        <w:t>Обучающийся научится:</w:t>
      </w:r>
      <w:r>
        <w:t xml:space="preserve"> </w:t>
      </w:r>
    </w:p>
    <w:p w:rsidR="00D752B1" w:rsidRDefault="009B077F">
      <w:pPr>
        <w:numPr>
          <w:ilvl w:val="0"/>
          <w:numId w:val="11"/>
        </w:numPr>
        <w:ind w:right="8" w:hanging="360"/>
      </w:pPr>
      <w:r>
        <w:t xml:space="preserve">читать несложные готовые таблицы; </w:t>
      </w:r>
    </w:p>
    <w:p w:rsidR="00D752B1" w:rsidRDefault="009B077F">
      <w:pPr>
        <w:numPr>
          <w:ilvl w:val="0"/>
          <w:numId w:val="11"/>
        </w:numPr>
        <w:spacing w:after="49"/>
        <w:ind w:right="8" w:hanging="360"/>
      </w:pPr>
      <w:r>
        <w:t xml:space="preserve">заполнять несложные готовые таблицы; </w:t>
      </w:r>
    </w:p>
    <w:p w:rsidR="00D752B1" w:rsidRDefault="009B077F">
      <w:pPr>
        <w:numPr>
          <w:ilvl w:val="0"/>
          <w:numId w:val="11"/>
        </w:numPr>
        <w:spacing w:after="52"/>
        <w:ind w:right="8" w:hanging="360"/>
      </w:pPr>
      <w:r>
        <w:t>читать несложные готовые столбчатые</w:t>
      </w:r>
      <w:r>
        <w:t xml:space="preserve"> диаграммы. </w:t>
      </w:r>
    </w:p>
    <w:p w:rsidR="00D752B1" w:rsidRDefault="009B077F">
      <w:pPr>
        <w:spacing w:after="55" w:line="259" w:lineRule="auto"/>
        <w:ind w:left="355"/>
        <w:jc w:val="left"/>
      </w:pPr>
      <w:r>
        <w:rPr>
          <w:b/>
          <w:i/>
        </w:rPr>
        <w:t>Обучающийсяполучит возможность научиться:</w:t>
      </w:r>
      <w:r>
        <w:t xml:space="preserve"> </w:t>
      </w:r>
    </w:p>
    <w:p w:rsidR="00D752B1" w:rsidRDefault="009B077F">
      <w:pPr>
        <w:numPr>
          <w:ilvl w:val="0"/>
          <w:numId w:val="11"/>
        </w:numPr>
        <w:spacing w:after="14" w:line="269" w:lineRule="auto"/>
        <w:ind w:right="8" w:hanging="360"/>
      </w:pPr>
      <w:r>
        <w:rPr>
          <w:i/>
        </w:rPr>
        <w:t>достраивать несложную готовую столбчатую диаграмму;</w:t>
      </w:r>
      <w:r>
        <w:t xml:space="preserve"> </w:t>
      </w:r>
    </w:p>
    <w:p w:rsidR="00D752B1" w:rsidRDefault="009B077F">
      <w:pPr>
        <w:numPr>
          <w:ilvl w:val="0"/>
          <w:numId w:val="11"/>
        </w:numPr>
        <w:spacing w:after="14" w:line="269" w:lineRule="auto"/>
        <w:ind w:right="8" w:hanging="360"/>
      </w:pPr>
      <w:r>
        <w:rPr>
          <w:i/>
        </w:rPr>
        <w:t>сравнивать и обобщать информацию, представленную в строках и столбцах несложных таблиц и диаграмм;</w:t>
      </w:r>
      <w:r>
        <w:t xml:space="preserve"> </w:t>
      </w:r>
    </w:p>
    <w:p w:rsidR="00D752B1" w:rsidRDefault="009B077F">
      <w:pPr>
        <w:numPr>
          <w:ilvl w:val="0"/>
          <w:numId w:val="11"/>
        </w:numPr>
        <w:spacing w:after="14" w:line="269" w:lineRule="auto"/>
        <w:ind w:right="8" w:hanging="360"/>
      </w:pPr>
      <w:r>
        <w:rPr>
          <w:i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  <w:r>
        <w:t xml:space="preserve"> </w:t>
      </w:r>
    </w:p>
    <w:p w:rsidR="00D752B1" w:rsidRDefault="009B077F">
      <w:pPr>
        <w:spacing w:after="27" w:line="259" w:lineRule="auto"/>
        <w:ind w:left="1073" w:firstLine="0"/>
        <w:jc w:val="left"/>
      </w:pPr>
      <w:r>
        <w:rPr>
          <w:b/>
        </w:rPr>
        <w:t xml:space="preserve"> </w:t>
      </w:r>
    </w:p>
    <w:p w:rsidR="00D752B1" w:rsidRDefault="009B077F">
      <w:pPr>
        <w:spacing w:after="269" w:line="259" w:lineRule="auto"/>
        <w:ind w:left="1427" w:firstLine="0"/>
        <w:jc w:val="left"/>
      </w:pPr>
      <w:r>
        <w:rPr>
          <w:b/>
          <w:color w:val="191919"/>
        </w:rPr>
        <w:t xml:space="preserve">СОДЕРЖАНИЕ УЧЕБНОГО ПРЕДМЕТА МАТЕМАТИКА </w:t>
      </w:r>
    </w:p>
    <w:p w:rsidR="00D752B1" w:rsidRDefault="009B077F">
      <w:pPr>
        <w:spacing w:after="0" w:line="266" w:lineRule="auto"/>
        <w:ind w:left="939"/>
        <w:jc w:val="left"/>
      </w:pPr>
      <w:r>
        <w:rPr>
          <w:b/>
        </w:rPr>
        <w:t>Числа от 1 до 1000 (повторение) (14 ч)</w:t>
      </w:r>
      <w:r>
        <w:t xml:space="preserve"> </w:t>
      </w:r>
    </w:p>
    <w:p w:rsidR="00D752B1" w:rsidRDefault="009B077F">
      <w:pPr>
        <w:ind w:left="360" w:right="12" w:firstLine="569"/>
      </w:pPr>
      <w:r>
        <w:lastRenderedPageBreak/>
        <w:t xml:space="preserve">Четыре арифметических действия. Порядок их выполнения в выражениях, содержащих 2 — 4 действия. Письменные приемы вычислений. </w:t>
      </w:r>
    </w:p>
    <w:p w:rsidR="00D752B1" w:rsidRDefault="009B077F">
      <w:pPr>
        <w:spacing w:after="24" w:line="266" w:lineRule="auto"/>
        <w:ind w:left="939" w:right="2970"/>
        <w:jc w:val="left"/>
      </w:pPr>
      <w:r>
        <w:rPr>
          <w:b/>
        </w:rPr>
        <w:t>Числа, которые больше 1000. Нумерация (11 ч)</w:t>
      </w:r>
      <w:r>
        <w:t xml:space="preserve"> Новая счетная единица — тысяча. </w:t>
      </w:r>
    </w:p>
    <w:p w:rsidR="00D752B1" w:rsidRDefault="009B077F">
      <w:pPr>
        <w:ind w:left="939" w:right="12"/>
      </w:pPr>
      <w:r>
        <w:t>Разряды и классы: класс единиц, класс тысяч, класс м</w:t>
      </w:r>
      <w:r>
        <w:t xml:space="preserve">иллионов и т. д. </w:t>
      </w:r>
    </w:p>
    <w:p w:rsidR="00D752B1" w:rsidRDefault="009B077F">
      <w:pPr>
        <w:ind w:left="939" w:right="12"/>
      </w:pPr>
      <w:r>
        <w:t xml:space="preserve">Чтение, запись и сравнение многозначных чисел. </w:t>
      </w:r>
    </w:p>
    <w:p w:rsidR="00D752B1" w:rsidRDefault="009B077F">
      <w:pPr>
        <w:ind w:left="939" w:right="12"/>
      </w:pPr>
      <w:r>
        <w:t xml:space="preserve">Представление многозначного числа в виде суммы разрядных слагаемых. Увеличение (уменьшение) числа в 10, 100, 1000 раз. </w:t>
      </w:r>
    </w:p>
    <w:p w:rsidR="00D752B1" w:rsidRDefault="009B077F">
      <w:pPr>
        <w:spacing w:after="0" w:line="266" w:lineRule="auto"/>
        <w:ind w:left="939"/>
        <w:jc w:val="left"/>
      </w:pPr>
      <w:r>
        <w:rPr>
          <w:b/>
        </w:rPr>
        <w:t>Величины (17 ч)</w:t>
      </w:r>
      <w:r>
        <w:t xml:space="preserve"> </w:t>
      </w:r>
    </w:p>
    <w:p w:rsidR="00D752B1" w:rsidRDefault="009B077F">
      <w:pPr>
        <w:ind w:left="360" w:right="12" w:firstLine="569"/>
      </w:pPr>
      <w:r>
        <w:t xml:space="preserve">Единицы длины: миллиметр, сантиметр, дециметр, метр, </w:t>
      </w:r>
      <w:r>
        <w:t xml:space="preserve">километр. Соотношения между ними. </w:t>
      </w:r>
    </w:p>
    <w:p w:rsidR="00D752B1" w:rsidRDefault="009B077F">
      <w:pPr>
        <w:ind w:left="360" w:right="12" w:firstLine="569"/>
      </w:pPr>
      <w: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D752B1" w:rsidRDefault="009B077F">
      <w:pPr>
        <w:ind w:left="939" w:right="12"/>
      </w:pPr>
      <w:r>
        <w:t xml:space="preserve">Единицы массы: грамм, килограмм, центнер, тонна. Соотношения между ними. </w:t>
      </w:r>
    </w:p>
    <w:p w:rsidR="00D752B1" w:rsidRDefault="009B077F">
      <w:pPr>
        <w:ind w:left="360" w:right="12" w:firstLine="569"/>
      </w:pPr>
      <w:r>
        <w:t>Ед</w:t>
      </w:r>
      <w:r>
        <w:t xml:space="preserve">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D752B1" w:rsidRDefault="009B077F">
      <w:pPr>
        <w:spacing w:after="0" w:line="266" w:lineRule="auto"/>
        <w:ind w:left="939"/>
        <w:jc w:val="left"/>
      </w:pPr>
      <w:r>
        <w:rPr>
          <w:b/>
        </w:rPr>
        <w:t>Сложение и вычитание (11 ч)</w:t>
      </w:r>
      <w:r>
        <w:t xml:space="preserve"> </w:t>
      </w:r>
    </w:p>
    <w:p w:rsidR="00D752B1" w:rsidRDefault="009B077F">
      <w:pPr>
        <w:ind w:left="360" w:right="12" w:firstLine="569"/>
      </w:pPr>
      <w: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</w:t>
      </w:r>
      <w:r>
        <w:t xml:space="preserve">нентами и результатами сложения и вычитания; способы проверки сложения и вычитания. </w:t>
      </w:r>
    </w:p>
    <w:p w:rsidR="00D752B1" w:rsidRDefault="009B077F">
      <w:pPr>
        <w:ind w:left="939" w:right="12"/>
      </w:pPr>
      <w:r>
        <w:t xml:space="preserve">Решение уравнений вида: </w:t>
      </w:r>
    </w:p>
    <w:p w:rsidR="00D752B1" w:rsidRDefault="009B077F">
      <w:pPr>
        <w:spacing w:after="0" w:line="248" w:lineRule="auto"/>
        <w:ind w:left="939" w:right="6997"/>
        <w:jc w:val="left"/>
      </w:pPr>
      <w:r>
        <w:t xml:space="preserve">х+312=654+79 729-х=217+163 </w:t>
      </w:r>
      <w:r>
        <w:rPr>
          <w:i/>
        </w:rPr>
        <w:t xml:space="preserve">х- </w:t>
      </w:r>
      <w:r>
        <w:t xml:space="preserve">137 = 500 -140. </w:t>
      </w:r>
    </w:p>
    <w:p w:rsidR="00D752B1" w:rsidRDefault="009B077F">
      <w:pPr>
        <w:ind w:left="360" w:right="12" w:firstLine="569"/>
      </w:pPr>
      <w:r>
        <w:t xml:space="preserve">Устное сложение и вычитание чисел в случаях, сводимых к действиям в пределах 100, и письменное </w:t>
      </w:r>
      <w:r>
        <w:rPr>
          <w:i/>
        </w:rPr>
        <w:t xml:space="preserve">— </w:t>
      </w:r>
      <w:r>
        <w:t xml:space="preserve">в </w:t>
      </w:r>
      <w:r>
        <w:t xml:space="preserve">остальных случаях. </w:t>
      </w:r>
    </w:p>
    <w:p w:rsidR="00D752B1" w:rsidRDefault="009B077F">
      <w:pPr>
        <w:ind w:left="939" w:right="12"/>
      </w:pPr>
      <w:r>
        <w:t xml:space="preserve">Сложение и вычитание значений величин </w:t>
      </w:r>
    </w:p>
    <w:p w:rsidR="00D752B1" w:rsidRDefault="009B077F">
      <w:pPr>
        <w:spacing w:after="0" w:line="266" w:lineRule="auto"/>
        <w:ind w:left="939"/>
        <w:jc w:val="left"/>
      </w:pPr>
      <w:r>
        <w:rPr>
          <w:b/>
        </w:rPr>
        <w:t>Умножение и деление (71 ч)</w:t>
      </w:r>
      <w:r>
        <w:t xml:space="preserve"> </w:t>
      </w:r>
    </w:p>
    <w:p w:rsidR="00D752B1" w:rsidRDefault="009B077F">
      <w:pPr>
        <w:ind w:left="360" w:right="12" w:firstLine="569"/>
      </w:pPr>
      <w: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</w:t>
      </w:r>
      <w:r>
        <w:t>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</w:t>
      </w:r>
      <w:r>
        <w:t xml:space="preserve">ия и деления числа на произведение; взаимосвязь между компонентами и результатами умножения и деления; способы проверки умножения и деления. </w:t>
      </w:r>
    </w:p>
    <w:p w:rsidR="00D752B1" w:rsidRDefault="009B077F">
      <w:pPr>
        <w:ind w:left="360" w:right="12" w:firstLine="569"/>
      </w:pPr>
      <w:r>
        <w:t xml:space="preserve">Решение уравнений вида 6•х = 429 + 120, </w:t>
      </w:r>
      <w:r>
        <w:rPr>
          <w:i/>
        </w:rPr>
        <w:t>х</w:t>
      </w:r>
      <w:r>
        <w:t>•18 = 270- 50, 360: х = 630:7 на основе взаимосвязей между компонентами и</w:t>
      </w:r>
      <w:r>
        <w:t xml:space="preserve"> результатами действий. </w:t>
      </w:r>
    </w:p>
    <w:p w:rsidR="00D752B1" w:rsidRDefault="009B077F">
      <w:pPr>
        <w:ind w:left="360" w:right="12" w:firstLine="569"/>
      </w:pPr>
      <w: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D752B1" w:rsidRDefault="009B077F">
      <w:pPr>
        <w:ind w:left="360" w:right="12" w:firstLine="569"/>
      </w:pPr>
      <w:r>
        <w:t>Письменное умножение и деление на однозначное и двузначное числа в пределах миллиона. Письменное</w:t>
      </w:r>
      <w:r>
        <w:t xml:space="preserve"> умножение и деление на трехзначное число (в порядке ознакомления). </w:t>
      </w:r>
    </w:p>
    <w:p w:rsidR="00D752B1" w:rsidRDefault="009B077F">
      <w:pPr>
        <w:ind w:left="939" w:right="12"/>
      </w:pPr>
      <w:r>
        <w:lastRenderedPageBreak/>
        <w:t xml:space="preserve">Умножение и деление значений величин на однозначное число. </w:t>
      </w:r>
    </w:p>
    <w:p w:rsidR="00D752B1" w:rsidRDefault="009B077F">
      <w:pPr>
        <w:ind w:left="360" w:right="12" w:firstLine="569"/>
      </w:pPr>
      <w:r>
        <w:t xml:space="preserve">Связь между величинами (скорость, время, расстояние; масса одного предмета, количество предметов, масса всех предметов и др.). </w:t>
      </w:r>
      <w:r>
        <w:rPr>
          <w:b/>
        </w:rPr>
        <w:t>Повторение и закрепление (12 ч.)</w:t>
      </w:r>
      <w:r>
        <w:t xml:space="preserve"> В течение всего года проводится: </w:t>
      </w:r>
    </w:p>
    <w:p w:rsidR="00D752B1" w:rsidRDefault="009B077F">
      <w:pPr>
        <w:ind w:left="360" w:right="12" w:firstLine="569"/>
      </w:pPr>
      <w:r>
        <w:t xml:space="preserve">- вычисление значений числовых выражений в 2 — 4действия (со скобками и без них), требующих применения всех изученных правил о порядке выполнения действий; - решение задач в одно действие, </w:t>
      </w:r>
      <w:r>
        <w:t xml:space="preserve">раскрывающих: а)смысл арифметических действий; </w:t>
      </w:r>
    </w:p>
    <w:p w:rsidR="00D752B1" w:rsidRDefault="009B077F">
      <w:pPr>
        <w:ind w:left="939" w:right="12"/>
      </w:pPr>
      <w:r>
        <w:t xml:space="preserve">б)нахождение неизвестных компонентов действий; </w:t>
      </w:r>
    </w:p>
    <w:p w:rsidR="00D752B1" w:rsidRDefault="009B077F">
      <w:pPr>
        <w:spacing w:after="14" w:line="269" w:lineRule="auto"/>
        <w:ind w:left="929" w:right="4" w:firstLine="0"/>
      </w:pPr>
      <w:r>
        <w:t xml:space="preserve">в)отношения </w:t>
      </w:r>
      <w:r>
        <w:rPr>
          <w:i/>
        </w:rPr>
        <w:t>больше, меньше, равно;,</w:t>
      </w:r>
      <w:r>
        <w:t xml:space="preserve"> </w:t>
      </w:r>
    </w:p>
    <w:p w:rsidR="00D752B1" w:rsidRDefault="009B077F">
      <w:pPr>
        <w:ind w:left="939" w:right="12"/>
      </w:pPr>
      <w:r>
        <w:t xml:space="preserve">г)взаимосвязь между величинами; </w:t>
      </w:r>
    </w:p>
    <w:p w:rsidR="00D752B1" w:rsidRDefault="009B077F">
      <w:pPr>
        <w:ind w:left="939" w:right="12"/>
      </w:pPr>
      <w:r>
        <w:t xml:space="preserve">-решение задач в 2 — 4 действия; </w:t>
      </w:r>
    </w:p>
    <w:p w:rsidR="00D752B1" w:rsidRDefault="009B077F">
      <w:pPr>
        <w:ind w:left="360" w:right="12" w:firstLine="569"/>
      </w:pPr>
      <w:r>
        <w:t xml:space="preserve"> -решение задач на распознавание геометрических фигур в </w:t>
      </w:r>
      <w:r>
        <w:t xml:space="preserve">составе более сложных; разбиение фигуры па заданные части; составление заданной фигуры из 2 — 3 ее частей; построение изученных фигур с помощью линейки и циркуля. </w:t>
      </w:r>
    </w:p>
    <w:p w:rsidR="00D752B1" w:rsidRDefault="009B077F">
      <w:pPr>
        <w:spacing w:after="221" w:line="259" w:lineRule="auto"/>
        <w:ind w:left="1115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214" w:line="259" w:lineRule="auto"/>
        <w:ind w:left="1115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4" w:line="259" w:lineRule="auto"/>
        <w:ind w:left="252" w:righ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15864" cy="1991552"/>
                <wp:effectExtent l="0" t="0" r="0" b="0"/>
                <wp:docPr id="9657" name="Group 9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864" cy="1991552"/>
                          <a:chOff x="0" y="0"/>
                          <a:chExt cx="6015864" cy="1991552"/>
                        </a:xfrm>
                      </wpg:grpSpPr>
                      <wps:wsp>
                        <wps:cNvPr id="1537" name="Rectangle 1537"/>
                        <wps:cNvSpPr/>
                        <wps:spPr>
                          <a:xfrm>
                            <a:off x="1907693" y="32250"/>
                            <a:ext cx="3597324" cy="17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ТЕМАТИЧЕСКОЕ ПЛАНИРОВАНИЕ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4620413" y="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1" name="Rectangle 1541"/>
                        <wps:cNvSpPr/>
                        <wps:spPr>
                          <a:xfrm>
                            <a:off x="210312" y="455269"/>
                            <a:ext cx="508285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№ 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2" name="Rectangle 1542"/>
                        <wps:cNvSpPr/>
                        <wps:spPr>
                          <a:xfrm>
                            <a:off x="599211" y="42545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2127149" y="455269"/>
                            <a:ext cx="1127738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Тема раздела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2982748" y="42545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4423817" y="368401"/>
                            <a:ext cx="1058508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Количество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4620413" y="542137"/>
                            <a:ext cx="471362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4981982" y="512318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6" name="Shape 12256"/>
                        <wps:cNvSpPr/>
                        <wps:spPr>
                          <a:xfrm>
                            <a:off x="0" y="3221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7" name="Shape 12257"/>
                        <wps:cNvSpPr/>
                        <wps:spPr>
                          <a:xfrm>
                            <a:off x="0" y="322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8" name="Shape 12258"/>
                        <wps:cNvSpPr/>
                        <wps:spPr>
                          <a:xfrm>
                            <a:off x="9144" y="322137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9" name="Shape 12259"/>
                        <wps:cNvSpPr/>
                        <wps:spPr>
                          <a:xfrm>
                            <a:off x="9144" y="331281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0" name="Shape 12260"/>
                        <wps:cNvSpPr/>
                        <wps:spPr>
                          <a:xfrm>
                            <a:off x="796188" y="331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1" name="Shape 12261"/>
                        <wps:cNvSpPr/>
                        <wps:spPr>
                          <a:xfrm>
                            <a:off x="796188" y="322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2" name="Shape 12262"/>
                        <wps:cNvSpPr/>
                        <wps:spPr>
                          <a:xfrm>
                            <a:off x="805332" y="322137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3" name="Shape 12263"/>
                        <wps:cNvSpPr/>
                        <wps:spPr>
                          <a:xfrm>
                            <a:off x="805332" y="331281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4" name="Shape 12264"/>
                        <wps:cNvSpPr/>
                        <wps:spPr>
                          <a:xfrm>
                            <a:off x="4304944" y="331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5" name="Shape 12265"/>
                        <wps:cNvSpPr/>
                        <wps:spPr>
                          <a:xfrm>
                            <a:off x="4304944" y="322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6" name="Shape 12266"/>
                        <wps:cNvSpPr/>
                        <wps:spPr>
                          <a:xfrm>
                            <a:off x="4314088" y="322137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7" name="Shape 12267"/>
                        <wps:cNvSpPr/>
                        <wps:spPr>
                          <a:xfrm>
                            <a:off x="4314088" y="331281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8" name="Shape 12268"/>
                        <wps:cNvSpPr/>
                        <wps:spPr>
                          <a:xfrm>
                            <a:off x="5293132" y="3221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9" name="Shape 12269"/>
                        <wps:cNvSpPr/>
                        <wps:spPr>
                          <a:xfrm>
                            <a:off x="5293132" y="322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0" name="Shape 12270"/>
                        <wps:cNvSpPr/>
                        <wps:spPr>
                          <a:xfrm>
                            <a:off x="0" y="335853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1" name="Shape 12271"/>
                        <wps:cNvSpPr/>
                        <wps:spPr>
                          <a:xfrm>
                            <a:off x="796188" y="335853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2" name="Shape 12272"/>
                        <wps:cNvSpPr/>
                        <wps:spPr>
                          <a:xfrm>
                            <a:off x="4304944" y="335853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3" name="Shape 12273"/>
                        <wps:cNvSpPr/>
                        <wps:spPr>
                          <a:xfrm>
                            <a:off x="5293132" y="335853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347751" y="699770"/>
                            <a:ext cx="153539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462051" y="69977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869340" y="729589"/>
                            <a:ext cx="1725720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Числа от 1 до 1000.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2168296" y="69977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4725569" y="699770"/>
                            <a:ext cx="203705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Rectangle 1585"/>
                        <wps:cNvSpPr/>
                        <wps:spPr>
                          <a:xfrm>
                            <a:off x="4876825" y="69977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4" name="Shape 12274"/>
                        <wps:cNvSpPr/>
                        <wps:spPr>
                          <a:xfrm>
                            <a:off x="0" y="68789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5" name="Shape 12275"/>
                        <wps:cNvSpPr/>
                        <wps:spPr>
                          <a:xfrm>
                            <a:off x="9144" y="687897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6" name="Shape 12276"/>
                        <wps:cNvSpPr/>
                        <wps:spPr>
                          <a:xfrm>
                            <a:off x="9144" y="697041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7" name="Shape 12277"/>
                        <wps:cNvSpPr/>
                        <wps:spPr>
                          <a:xfrm>
                            <a:off x="796188" y="68789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8" name="Shape 12278"/>
                        <wps:cNvSpPr/>
                        <wps:spPr>
                          <a:xfrm>
                            <a:off x="805332" y="687897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9" name="Shape 12279"/>
                        <wps:cNvSpPr/>
                        <wps:spPr>
                          <a:xfrm>
                            <a:off x="805332" y="697041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0" name="Shape 12280"/>
                        <wps:cNvSpPr/>
                        <wps:spPr>
                          <a:xfrm>
                            <a:off x="4304944" y="68789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1" name="Shape 12281"/>
                        <wps:cNvSpPr/>
                        <wps:spPr>
                          <a:xfrm>
                            <a:off x="4314088" y="687897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2" name="Shape 12282"/>
                        <wps:cNvSpPr/>
                        <wps:spPr>
                          <a:xfrm>
                            <a:off x="4314088" y="697041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3" name="Shape 12283"/>
                        <wps:cNvSpPr/>
                        <wps:spPr>
                          <a:xfrm>
                            <a:off x="5293132" y="68789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4" name="Shape 12284"/>
                        <wps:cNvSpPr/>
                        <wps:spPr>
                          <a:xfrm>
                            <a:off x="0" y="70161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5" name="Shape 12285"/>
                        <wps:cNvSpPr/>
                        <wps:spPr>
                          <a:xfrm>
                            <a:off x="796188" y="70161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6" name="Shape 12286"/>
                        <wps:cNvSpPr/>
                        <wps:spPr>
                          <a:xfrm>
                            <a:off x="4304944" y="70161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7" name="Shape 12287"/>
                        <wps:cNvSpPr/>
                        <wps:spPr>
                          <a:xfrm>
                            <a:off x="5293132" y="70161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347751" y="892175"/>
                            <a:ext cx="153539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462051" y="892175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869340" y="921994"/>
                            <a:ext cx="2539818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Числа, которые больше 1000.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2781580" y="892175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869340" y="1065911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4688993" y="892175"/>
                            <a:ext cx="203705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4844822" y="892175"/>
                            <a:ext cx="100333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4917974" y="892175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8" name="Shape 12288"/>
                        <wps:cNvSpPr/>
                        <wps:spPr>
                          <a:xfrm>
                            <a:off x="0" y="8753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9" name="Shape 12289"/>
                        <wps:cNvSpPr/>
                        <wps:spPr>
                          <a:xfrm>
                            <a:off x="9144" y="875349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0" name="Shape 12290"/>
                        <wps:cNvSpPr/>
                        <wps:spPr>
                          <a:xfrm>
                            <a:off x="9144" y="884493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1" name="Shape 12291"/>
                        <wps:cNvSpPr/>
                        <wps:spPr>
                          <a:xfrm>
                            <a:off x="796188" y="8753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2" name="Shape 12292"/>
                        <wps:cNvSpPr/>
                        <wps:spPr>
                          <a:xfrm>
                            <a:off x="805332" y="875349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3" name="Shape 12293"/>
                        <wps:cNvSpPr/>
                        <wps:spPr>
                          <a:xfrm>
                            <a:off x="805332" y="884493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4" name="Shape 12294"/>
                        <wps:cNvSpPr/>
                        <wps:spPr>
                          <a:xfrm>
                            <a:off x="4304944" y="8753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5" name="Shape 12295"/>
                        <wps:cNvSpPr/>
                        <wps:spPr>
                          <a:xfrm>
                            <a:off x="4314088" y="875349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6" name="Shape 12296"/>
                        <wps:cNvSpPr/>
                        <wps:spPr>
                          <a:xfrm>
                            <a:off x="4314088" y="884493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7" name="Shape 12297"/>
                        <wps:cNvSpPr/>
                        <wps:spPr>
                          <a:xfrm>
                            <a:off x="5293132" y="8753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8" name="Shape 12298"/>
                        <wps:cNvSpPr/>
                        <wps:spPr>
                          <a:xfrm>
                            <a:off x="0" y="889141"/>
                            <a:ext cx="9144" cy="3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7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777"/>
                                </a:lnTo>
                                <a:lnTo>
                                  <a:pt x="0" y="347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9" name="Shape 12299"/>
                        <wps:cNvSpPr/>
                        <wps:spPr>
                          <a:xfrm>
                            <a:off x="796188" y="889141"/>
                            <a:ext cx="9144" cy="3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7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777"/>
                                </a:lnTo>
                                <a:lnTo>
                                  <a:pt x="0" y="347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0" name="Shape 12300"/>
                        <wps:cNvSpPr/>
                        <wps:spPr>
                          <a:xfrm>
                            <a:off x="4304944" y="889141"/>
                            <a:ext cx="9144" cy="3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7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777"/>
                                </a:lnTo>
                                <a:lnTo>
                                  <a:pt x="0" y="347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1" name="Shape 12301"/>
                        <wps:cNvSpPr/>
                        <wps:spPr>
                          <a:xfrm>
                            <a:off x="5293132" y="889141"/>
                            <a:ext cx="9144" cy="3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7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777"/>
                                </a:lnTo>
                                <a:lnTo>
                                  <a:pt x="0" y="347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347751" y="1253363"/>
                            <a:ext cx="153539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462051" y="1253363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869340" y="1283182"/>
                            <a:ext cx="1850534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Итоговое повторение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2264689" y="1253363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4725569" y="1253363"/>
                            <a:ext cx="203705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4876825" y="1253363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2" name="Shape 12302"/>
                        <wps:cNvSpPr/>
                        <wps:spPr>
                          <a:xfrm>
                            <a:off x="0" y="12369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3" name="Shape 12303"/>
                        <wps:cNvSpPr/>
                        <wps:spPr>
                          <a:xfrm>
                            <a:off x="9144" y="1236918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4" name="Shape 12304"/>
                        <wps:cNvSpPr/>
                        <wps:spPr>
                          <a:xfrm>
                            <a:off x="9144" y="1246062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5" name="Shape 12305"/>
                        <wps:cNvSpPr/>
                        <wps:spPr>
                          <a:xfrm>
                            <a:off x="796188" y="12369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6" name="Shape 12306"/>
                        <wps:cNvSpPr/>
                        <wps:spPr>
                          <a:xfrm>
                            <a:off x="805332" y="1236918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7" name="Shape 12307"/>
                        <wps:cNvSpPr/>
                        <wps:spPr>
                          <a:xfrm>
                            <a:off x="805332" y="1246062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8" name="Shape 12308"/>
                        <wps:cNvSpPr/>
                        <wps:spPr>
                          <a:xfrm>
                            <a:off x="4304944" y="12369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9" name="Shape 12309"/>
                        <wps:cNvSpPr/>
                        <wps:spPr>
                          <a:xfrm>
                            <a:off x="4314088" y="1236918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0" name="Shape 12310"/>
                        <wps:cNvSpPr/>
                        <wps:spPr>
                          <a:xfrm>
                            <a:off x="4314088" y="1246062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1" name="Shape 12311"/>
                        <wps:cNvSpPr/>
                        <wps:spPr>
                          <a:xfrm>
                            <a:off x="5293132" y="12369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2" name="Shape 12312"/>
                        <wps:cNvSpPr/>
                        <wps:spPr>
                          <a:xfrm>
                            <a:off x="0" y="125063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3" name="Shape 12313"/>
                        <wps:cNvSpPr/>
                        <wps:spPr>
                          <a:xfrm>
                            <a:off x="796188" y="125063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4" name="Shape 12314"/>
                        <wps:cNvSpPr/>
                        <wps:spPr>
                          <a:xfrm>
                            <a:off x="4304944" y="125063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5" name="Shape 12315"/>
                        <wps:cNvSpPr/>
                        <wps:spPr>
                          <a:xfrm>
                            <a:off x="5293132" y="125063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77724" y="1303655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7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869340" y="1440815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4688993" y="1440815"/>
                            <a:ext cx="203705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4844822" y="1440815"/>
                            <a:ext cx="100333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4917974" y="1440815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6" name="Shape 12316"/>
                        <wps:cNvSpPr/>
                        <wps:spPr>
                          <a:xfrm>
                            <a:off x="0" y="142437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7" name="Shape 12317"/>
                        <wps:cNvSpPr/>
                        <wps:spPr>
                          <a:xfrm>
                            <a:off x="9144" y="1424370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8" name="Shape 12318"/>
                        <wps:cNvSpPr/>
                        <wps:spPr>
                          <a:xfrm>
                            <a:off x="9144" y="1433514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9" name="Shape 12319"/>
                        <wps:cNvSpPr/>
                        <wps:spPr>
                          <a:xfrm>
                            <a:off x="796188" y="142437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0" name="Shape 12320"/>
                        <wps:cNvSpPr/>
                        <wps:spPr>
                          <a:xfrm>
                            <a:off x="805332" y="1424370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1" name="Shape 12321"/>
                        <wps:cNvSpPr/>
                        <wps:spPr>
                          <a:xfrm>
                            <a:off x="805332" y="1433514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2" name="Shape 12322"/>
                        <wps:cNvSpPr/>
                        <wps:spPr>
                          <a:xfrm>
                            <a:off x="4304944" y="142437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3" name="Shape 12323"/>
                        <wps:cNvSpPr/>
                        <wps:spPr>
                          <a:xfrm>
                            <a:off x="4314088" y="1424370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4" name="Shape 12324"/>
                        <wps:cNvSpPr/>
                        <wps:spPr>
                          <a:xfrm>
                            <a:off x="4314088" y="1433514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5" name="Shape 12325"/>
                        <wps:cNvSpPr/>
                        <wps:spPr>
                          <a:xfrm>
                            <a:off x="5293132" y="142437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6" name="Shape 12326"/>
                        <wps:cNvSpPr/>
                        <wps:spPr>
                          <a:xfrm>
                            <a:off x="0" y="143808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7" name="Shape 12327"/>
                        <wps:cNvSpPr/>
                        <wps:spPr>
                          <a:xfrm>
                            <a:off x="796188" y="143808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8" name="Shape 12328"/>
                        <wps:cNvSpPr/>
                        <wps:spPr>
                          <a:xfrm>
                            <a:off x="4304944" y="143808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9" name="Shape 12329"/>
                        <wps:cNvSpPr/>
                        <wps:spPr>
                          <a:xfrm>
                            <a:off x="5293132" y="143808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77724" y="1491107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869340" y="1628521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7" name="Rectangle 1697"/>
                        <wps:cNvSpPr/>
                        <wps:spPr>
                          <a:xfrm>
                            <a:off x="4378097" y="1491107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7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0" name="Shape 12330"/>
                        <wps:cNvSpPr/>
                        <wps:spPr>
                          <a:xfrm>
                            <a:off x="0" y="161182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1" name="Shape 12331"/>
                        <wps:cNvSpPr/>
                        <wps:spPr>
                          <a:xfrm>
                            <a:off x="9144" y="1611821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2" name="Shape 12332"/>
                        <wps:cNvSpPr/>
                        <wps:spPr>
                          <a:xfrm>
                            <a:off x="9144" y="1620966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3" name="Shape 12333"/>
                        <wps:cNvSpPr/>
                        <wps:spPr>
                          <a:xfrm>
                            <a:off x="796188" y="161182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4" name="Shape 12334"/>
                        <wps:cNvSpPr/>
                        <wps:spPr>
                          <a:xfrm>
                            <a:off x="805332" y="1611821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5" name="Shape 12335"/>
                        <wps:cNvSpPr/>
                        <wps:spPr>
                          <a:xfrm>
                            <a:off x="805332" y="1620966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6" name="Shape 12336"/>
                        <wps:cNvSpPr/>
                        <wps:spPr>
                          <a:xfrm>
                            <a:off x="4304944" y="161182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7" name="Shape 12337"/>
                        <wps:cNvSpPr/>
                        <wps:spPr>
                          <a:xfrm>
                            <a:off x="4314088" y="1611821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8" name="Shape 12338"/>
                        <wps:cNvSpPr/>
                        <wps:spPr>
                          <a:xfrm>
                            <a:off x="4314088" y="1620966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9" name="Shape 12339"/>
                        <wps:cNvSpPr/>
                        <wps:spPr>
                          <a:xfrm>
                            <a:off x="5293132" y="161182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0" name="Shape 12340"/>
                        <wps:cNvSpPr/>
                        <wps:spPr>
                          <a:xfrm>
                            <a:off x="0" y="1625487"/>
                            <a:ext cx="9144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613"/>
                                </a:lnTo>
                                <a:lnTo>
                                  <a:pt x="0" y="178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1" name="Shape 12341"/>
                        <wps:cNvSpPr/>
                        <wps:spPr>
                          <a:xfrm>
                            <a:off x="0" y="180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2" name="Shape 12342"/>
                        <wps:cNvSpPr/>
                        <wps:spPr>
                          <a:xfrm>
                            <a:off x="9144" y="1804100"/>
                            <a:ext cx="786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9144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3" name="Shape 12343"/>
                        <wps:cNvSpPr/>
                        <wps:spPr>
                          <a:xfrm>
                            <a:off x="796188" y="1625487"/>
                            <a:ext cx="9144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613"/>
                                </a:lnTo>
                                <a:lnTo>
                                  <a:pt x="0" y="178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4" name="Shape 12344"/>
                        <wps:cNvSpPr/>
                        <wps:spPr>
                          <a:xfrm>
                            <a:off x="796188" y="180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5" name="Shape 12345"/>
                        <wps:cNvSpPr/>
                        <wps:spPr>
                          <a:xfrm>
                            <a:off x="805332" y="1804100"/>
                            <a:ext cx="34997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39" h="9144">
                                <a:moveTo>
                                  <a:pt x="0" y="0"/>
                                </a:moveTo>
                                <a:lnTo>
                                  <a:pt x="3499739" y="0"/>
                                </a:lnTo>
                                <a:lnTo>
                                  <a:pt x="34997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6" name="Shape 12346"/>
                        <wps:cNvSpPr/>
                        <wps:spPr>
                          <a:xfrm>
                            <a:off x="4304944" y="1625487"/>
                            <a:ext cx="9144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613"/>
                                </a:lnTo>
                                <a:lnTo>
                                  <a:pt x="0" y="178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7" name="Shape 12347"/>
                        <wps:cNvSpPr/>
                        <wps:spPr>
                          <a:xfrm>
                            <a:off x="4304944" y="180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8" name="Shape 12348"/>
                        <wps:cNvSpPr/>
                        <wps:spPr>
                          <a:xfrm>
                            <a:off x="4314088" y="1804100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9" name="Shape 12349"/>
                        <wps:cNvSpPr/>
                        <wps:spPr>
                          <a:xfrm>
                            <a:off x="5293132" y="1625487"/>
                            <a:ext cx="9144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613"/>
                                </a:lnTo>
                                <a:lnTo>
                                  <a:pt x="0" y="178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0" name="Shape 12350"/>
                        <wps:cNvSpPr/>
                        <wps:spPr>
                          <a:xfrm>
                            <a:off x="5293132" y="180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1" name="Shape 12351"/>
                        <wps:cNvSpPr/>
                        <wps:spPr>
                          <a:xfrm>
                            <a:off x="50292" y="1813244"/>
                            <a:ext cx="596557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572" h="178308">
                                <a:moveTo>
                                  <a:pt x="0" y="0"/>
                                </a:moveTo>
                                <a:lnTo>
                                  <a:pt x="5965572" y="0"/>
                                </a:lnTo>
                                <a:lnTo>
                                  <a:pt x="596557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3257068" y="1820545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52B1" w:rsidRDefault="009B07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7" style="width:473.69pt;height:156.815pt;mso-position-horizontal-relative:char;mso-position-vertical-relative:line" coordsize="60158,19915">
                <v:rect id="Rectangle 1537" style="position:absolute;width:35973;height:1793;left:19076;top: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ТЕМАТИЧЕСКОЕ ПЛАНИРОВАНИЕ</w:t>
                        </w:r>
                      </w:p>
                    </w:txbxContent>
                  </v:textbox>
                </v:rect>
                <v:rect id="Rectangle 1538" style="position:absolute;width:501;height:2221;left:462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1" style="position:absolute;width:5082;height:1825;left:2103;top:4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№ п/п</w:t>
                        </w:r>
                      </w:p>
                    </w:txbxContent>
                  </v:textbox>
                </v:rect>
                <v:rect id="Rectangle 1542" style="position:absolute;width:501;height:2221;left:5992;top:4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45" style="position:absolute;width:11277;height:1825;left:21271;top:4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Тема раздела</w:t>
                        </w:r>
                      </w:p>
                    </w:txbxContent>
                  </v:textbox>
                </v:rect>
                <v:rect id="Rectangle 1546" style="position:absolute;width:501;height:2221;left:29827;top:4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49" style="position:absolute;width:10585;height:1825;left:44238;top:3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Количество </w:t>
                        </w:r>
                      </w:p>
                    </w:txbxContent>
                  </v:textbox>
                </v:rect>
                <v:rect id="Rectangle 1551" style="position:absolute;width:4713;height:1825;left:46204;top:5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часов</w:t>
                        </w:r>
                      </w:p>
                    </w:txbxContent>
                  </v:textbox>
                </v:rect>
                <v:rect id="Rectangle 1552" style="position:absolute;width:501;height:2221;left:49819;top: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352" style="position:absolute;width:91;height:137;left:0;top:3221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53" style="position:absolute;width:91;height:91;left:0;top:3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54" style="position:absolute;width:7869;height:91;left:91;top:3221;" coordsize="786994,9144" path="m0,0l786994,0l786994,9144l0,9144l0,0">
                  <v:stroke weight="0pt" endcap="flat" joinstyle="miter" miterlimit="10" on="false" color="#000000" opacity="0"/>
                  <v:fill on="true" color="#000000"/>
                </v:shape>
                <v:shape id="Shape 12355" style="position:absolute;width:7869;height:91;left:91;top:3312;" coordsize="786994,9144" path="m0,0l786994,0l786994,9144l0,9144l0,0">
                  <v:stroke weight="0pt" endcap="flat" joinstyle="miter" miterlimit="10" on="false" color="#000000" opacity="0"/>
                  <v:fill on="true" color="#ffffff"/>
                </v:shape>
                <v:shape id="Shape 12356" style="position:absolute;width:91;height:91;left:7961;top:3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57" style="position:absolute;width:91;height:91;left:7961;top:3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58" style="position:absolute;width:34997;height:91;left:8053;top:3221;" coordsize="3499739,9144" path="m0,0l3499739,0l3499739,9144l0,9144l0,0">
                  <v:stroke weight="0pt" endcap="flat" joinstyle="miter" miterlimit="10" on="false" color="#000000" opacity="0"/>
                  <v:fill on="true" color="#000000"/>
                </v:shape>
                <v:shape id="Shape 12359" style="position:absolute;width:34997;height:91;left:8053;top:3312;" coordsize="3499739,9144" path="m0,0l3499739,0l3499739,9144l0,9144l0,0">
                  <v:stroke weight="0pt" endcap="flat" joinstyle="miter" miterlimit="10" on="false" color="#000000" opacity="0"/>
                  <v:fill on="true" color="#ffffff"/>
                </v:shape>
                <v:shape id="Shape 12360" style="position:absolute;width:91;height:91;left:43049;top:3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61" style="position:absolute;width:91;height:91;left:43049;top:3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62" style="position:absolute;width:9790;height:91;left:43140;top:3221;" coordsize="979018,9144" path="m0,0l979018,0l979018,9144l0,9144l0,0">
                  <v:stroke weight="0pt" endcap="flat" joinstyle="miter" miterlimit="10" on="false" color="#000000" opacity="0"/>
                  <v:fill on="true" color="#000000"/>
                </v:shape>
                <v:shape id="Shape 12363" style="position:absolute;width:9790;height:91;left:43140;top:3312;" coordsize="979018,9144" path="m0,0l979018,0l979018,9144l0,9144l0,0">
                  <v:stroke weight="0pt" endcap="flat" joinstyle="miter" miterlimit="10" on="false" color="#000000" opacity="0"/>
                  <v:fill on="true" color="#ffffff"/>
                </v:shape>
                <v:shape id="Shape 12364" style="position:absolute;width:91;height:137;left:52931;top:3221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65" style="position:absolute;width:91;height:91;left:52931;top:3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66" style="position:absolute;width:91;height:3520;left:0;top:3358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12367" style="position:absolute;width:91;height:3520;left:7961;top:3358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12368" style="position:absolute;width:91;height:3520;left:43049;top:3358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12369" style="position:absolute;width:91;height:3520;left:52931;top:3358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rect id="Rectangle 1576" style="position:absolute;width:1535;height:2221;left:3477;top:6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1.</w:t>
                        </w:r>
                      </w:p>
                    </w:txbxContent>
                  </v:textbox>
                </v:rect>
                <v:rect id="Rectangle 1577" style="position:absolute;width:501;height:2221;left:4620;top:6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80" style="position:absolute;width:17257;height:1825;left:8693;top:7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Числа от 1 до 1000. </w:t>
                        </w:r>
                      </w:p>
                    </w:txbxContent>
                  </v:textbox>
                </v:rect>
                <v:rect id="Rectangle 1581" style="position:absolute;width:501;height:2221;left:21682;top:6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84" style="position:absolute;width:2037;height:2221;left:47255;top:6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14</w:t>
                        </w:r>
                      </w:p>
                    </w:txbxContent>
                  </v:textbox>
                </v:rect>
                <v:rect id="Rectangle 1585" style="position:absolute;width:501;height:2221;left:48768;top:6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370" style="position:absolute;width:91;height:137;left:0;top:6878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71" style="position:absolute;width:7869;height:91;left:91;top:6878;" coordsize="786994,9144" path="m0,0l786994,0l786994,9144l0,9144l0,0">
                  <v:stroke weight="0pt" endcap="flat" joinstyle="miter" miterlimit="10" on="false" color="#000000" opacity="0"/>
                  <v:fill on="true" color="#000000"/>
                </v:shape>
                <v:shape id="Shape 12372" style="position:absolute;width:7869;height:91;left:91;top:6970;" coordsize="786994,9144" path="m0,0l786994,0l786994,9144l0,9144l0,0">
                  <v:stroke weight="0pt" endcap="flat" joinstyle="miter" miterlimit="10" on="false" color="#000000" opacity="0"/>
                  <v:fill on="true" color="#ffffff"/>
                </v:shape>
                <v:shape id="Shape 12373" style="position:absolute;width:91;height:137;left:7961;top:6878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74" style="position:absolute;width:34997;height:91;left:8053;top:6878;" coordsize="3499739,9144" path="m0,0l3499739,0l3499739,9144l0,9144l0,0">
                  <v:stroke weight="0pt" endcap="flat" joinstyle="miter" miterlimit="10" on="false" color="#000000" opacity="0"/>
                  <v:fill on="true" color="#000000"/>
                </v:shape>
                <v:shape id="Shape 12375" style="position:absolute;width:34997;height:91;left:8053;top:6970;" coordsize="3499739,9144" path="m0,0l3499739,0l3499739,9144l0,9144l0,0">
                  <v:stroke weight="0pt" endcap="flat" joinstyle="miter" miterlimit="10" on="false" color="#000000" opacity="0"/>
                  <v:fill on="true" color="#ffffff"/>
                </v:shape>
                <v:shape id="Shape 12376" style="position:absolute;width:91;height:137;left:43049;top:6878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77" style="position:absolute;width:9790;height:91;left:43140;top:6878;" coordsize="979018,9144" path="m0,0l979018,0l979018,9144l0,9144l0,0">
                  <v:stroke weight="0pt" endcap="flat" joinstyle="miter" miterlimit="10" on="false" color="#000000" opacity="0"/>
                  <v:fill on="true" color="#000000"/>
                </v:shape>
                <v:shape id="Shape 12378" style="position:absolute;width:9790;height:91;left:43140;top:6970;" coordsize="979018,9144" path="m0,0l979018,0l979018,9144l0,9144l0,0">
                  <v:stroke weight="0pt" endcap="flat" joinstyle="miter" miterlimit="10" on="false" color="#000000" opacity="0"/>
                  <v:fill on="true" color="#ffffff"/>
                </v:shape>
                <v:shape id="Shape 12379" style="position:absolute;width:91;height:137;left:52931;top:6878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80" style="position:absolute;width:91;height:1737;left:0;top:701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381" style="position:absolute;width:91;height:1737;left:7961;top:701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382" style="position:absolute;width:91;height:1737;left:43049;top:701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383" style="position:absolute;width:91;height:1737;left:52931;top:701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rect id="Rectangle 1605" style="position:absolute;width:1535;height:2221;left:3477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2.</w:t>
                        </w:r>
                      </w:p>
                    </w:txbxContent>
                  </v:textbox>
                </v:rect>
                <v:rect id="Rectangle 1606" style="position:absolute;width:501;height:2221;left:4620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09" style="position:absolute;width:25398;height:1825;left:8693;top:9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Числа, которые больше 1000.</w:t>
                        </w:r>
                      </w:p>
                    </w:txbxContent>
                  </v:textbox>
                </v:rect>
                <v:rect id="Rectangle 1610" style="position:absolute;width:501;height:2221;left:27815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12" style="position:absolute;width:501;height:2221;left:8693;top:10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15" style="position:absolute;width:2037;height:2221;left:46889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11</w:t>
                        </w:r>
                      </w:p>
                    </w:txbxContent>
                  </v:textbox>
                </v:rect>
                <v:rect id="Rectangle 1616" style="position:absolute;width:1003;height:2221;left:48448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</w:t>
                        </w:r>
                      </w:p>
                    </w:txbxContent>
                  </v:textbox>
                </v:rect>
                <v:rect id="Rectangle 1617" style="position:absolute;width:501;height:2221;left:49179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384" style="position:absolute;width:91;height:137;left:0;top:875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85" style="position:absolute;width:7869;height:91;left:91;top:8753;" coordsize="786994,9144" path="m0,0l786994,0l786994,9144l0,9144l0,0">
                  <v:stroke weight="0pt" endcap="flat" joinstyle="miter" miterlimit="10" on="false" color="#000000" opacity="0"/>
                  <v:fill on="true" color="#000000"/>
                </v:shape>
                <v:shape id="Shape 12386" style="position:absolute;width:7869;height:91;left:91;top:8844;" coordsize="786994,9144" path="m0,0l786994,0l786994,9144l0,9144l0,0">
                  <v:stroke weight="0pt" endcap="flat" joinstyle="miter" miterlimit="10" on="false" color="#000000" opacity="0"/>
                  <v:fill on="true" color="#ffffff"/>
                </v:shape>
                <v:shape id="Shape 12387" style="position:absolute;width:91;height:137;left:7961;top:875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88" style="position:absolute;width:34997;height:91;left:8053;top:8753;" coordsize="3499739,9144" path="m0,0l3499739,0l3499739,9144l0,9144l0,0">
                  <v:stroke weight="0pt" endcap="flat" joinstyle="miter" miterlimit="10" on="false" color="#000000" opacity="0"/>
                  <v:fill on="true" color="#000000"/>
                </v:shape>
                <v:shape id="Shape 12389" style="position:absolute;width:34997;height:91;left:8053;top:8844;" coordsize="3499739,9144" path="m0,0l3499739,0l3499739,9144l0,9144l0,0">
                  <v:stroke weight="0pt" endcap="flat" joinstyle="miter" miterlimit="10" on="false" color="#000000" opacity="0"/>
                  <v:fill on="true" color="#ffffff"/>
                </v:shape>
                <v:shape id="Shape 12390" style="position:absolute;width:91;height:137;left:43049;top:875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91" style="position:absolute;width:9790;height:91;left:43140;top:8753;" coordsize="979018,9144" path="m0,0l979018,0l979018,9144l0,9144l0,0">
                  <v:stroke weight="0pt" endcap="flat" joinstyle="miter" miterlimit="10" on="false" color="#000000" opacity="0"/>
                  <v:fill on="true" color="#000000"/>
                </v:shape>
                <v:shape id="Shape 12392" style="position:absolute;width:9790;height:91;left:43140;top:8844;" coordsize="979018,9144" path="m0,0l979018,0l979018,9144l0,9144l0,0">
                  <v:stroke weight="0pt" endcap="flat" joinstyle="miter" miterlimit="10" on="false" color="#000000" opacity="0"/>
                  <v:fill on="true" color="#ffffff"/>
                </v:shape>
                <v:shape id="Shape 12393" style="position:absolute;width:91;height:137;left:52931;top:875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94" style="position:absolute;width:91;height:3477;left:0;top:8891;" coordsize="9144,347777" path="m0,0l9144,0l9144,347777l0,347777l0,0">
                  <v:stroke weight="0pt" endcap="flat" joinstyle="miter" miterlimit="10" on="false" color="#000000" opacity="0"/>
                  <v:fill on="true" color="#000000"/>
                </v:shape>
                <v:shape id="Shape 12395" style="position:absolute;width:91;height:3477;left:7961;top:8891;" coordsize="9144,347777" path="m0,0l9144,0l9144,347777l0,347777l0,0">
                  <v:stroke weight="0pt" endcap="flat" joinstyle="miter" miterlimit="10" on="false" color="#000000" opacity="0"/>
                  <v:fill on="true" color="#000000"/>
                </v:shape>
                <v:shape id="Shape 12396" style="position:absolute;width:91;height:3477;left:43049;top:8891;" coordsize="9144,347777" path="m0,0l9144,0l9144,347777l0,347777l0,0">
                  <v:stroke weight="0pt" endcap="flat" joinstyle="miter" miterlimit="10" on="false" color="#000000" opacity="0"/>
                  <v:fill on="true" color="#000000"/>
                </v:shape>
                <v:shape id="Shape 12397" style="position:absolute;width:91;height:3477;left:52931;top:8891;" coordsize="9144,347777" path="m0,0l9144,0l9144,347777l0,347777l0,0">
                  <v:stroke weight="0pt" endcap="flat" joinstyle="miter" miterlimit="10" on="false" color="#000000" opacity="0"/>
                  <v:fill on="true" color="#000000"/>
                </v:shape>
                <v:rect id="Rectangle 1637" style="position:absolute;width:1535;height:2221;left:3477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3.</w:t>
                        </w:r>
                      </w:p>
                    </w:txbxContent>
                  </v:textbox>
                </v:rect>
                <v:rect id="Rectangle 1638" style="position:absolute;width:501;height:2221;left:4620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1" style="position:absolute;width:18505;height:1825;left:8693;top:12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Итоговое повторение</w:t>
                        </w:r>
                      </w:p>
                    </w:txbxContent>
                  </v:textbox>
                </v:rect>
                <v:rect id="Rectangle 1642" style="position:absolute;width:501;height:2221;left:22646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5" style="position:absolute;width:2037;height:2221;left:47255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12</w:t>
                        </w:r>
                      </w:p>
                    </w:txbxContent>
                  </v:textbox>
                </v:rect>
                <v:rect id="Rectangle 1646" style="position:absolute;width:501;height:2221;left:48768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398" style="position:absolute;width:91;height:137;left:0;top:12369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399" style="position:absolute;width:7869;height:91;left:91;top:12369;" coordsize="786994,9144" path="m0,0l786994,0l786994,9144l0,9144l0,0">
                  <v:stroke weight="0pt" endcap="flat" joinstyle="miter" miterlimit="10" on="false" color="#000000" opacity="0"/>
                  <v:fill on="true" color="#000000"/>
                </v:shape>
                <v:shape id="Shape 12400" style="position:absolute;width:7869;height:91;left:91;top:12460;" coordsize="786994,9144" path="m0,0l786994,0l786994,9144l0,9144l0,0">
                  <v:stroke weight="0pt" endcap="flat" joinstyle="miter" miterlimit="10" on="false" color="#000000" opacity="0"/>
                  <v:fill on="true" color="#ffffff"/>
                </v:shape>
                <v:shape id="Shape 12401" style="position:absolute;width:91;height:137;left:7961;top:12369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402" style="position:absolute;width:34997;height:91;left:8053;top:12369;" coordsize="3499739,9144" path="m0,0l3499739,0l3499739,9144l0,9144l0,0">
                  <v:stroke weight="0pt" endcap="flat" joinstyle="miter" miterlimit="10" on="false" color="#000000" opacity="0"/>
                  <v:fill on="true" color="#000000"/>
                </v:shape>
                <v:shape id="Shape 12403" style="position:absolute;width:34997;height:91;left:8053;top:12460;" coordsize="3499739,9144" path="m0,0l3499739,0l3499739,9144l0,9144l0,0">
                  <v:stroke weight="0pt" endcap="flat" joinstyle="miter" miterlimit="10" on="false" color="#000000" opacity="0"/>
                  <v:fill on="true" color="#ffffff"/>
                </v:shape>
                <v:shape id="Shape 12404" style="position:absolute;width:91;height:137;left:43049;top:12369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405" style="position:absolute;width:9790;height:91;left:43140;top:12369;" coordsize="979018,9144" path="m0,0l979018,0l979018,9144l0,9144l0,0">
                  <v:stroke weight="0pt" endcap="flat" joinstyle="miter" miterlimit="10" on="false" color="#000000" opacity="0"/>
                  <v:fill on="true" color="#000000"/>
                </v:shape>
                <v:shape id="Shape 12406" style="position:absolute;width:9790;height:91;left:43140;top:12460;" coordsize="979018,9144" path="m0,0l979018,0l979018,9144l0,9144l0,0">
                  <v:stroke weight="0pt" endcap="flat" joinstyle="miter" miterlimit="10" on="false" color="#000000" opacity="0"/>
                  <v:fill on="true" color="#ffffff"/>
                </v:shape>
                <v:shape id="Shape 12407" style="position:absolute;width:91;height:137;left:52931;top:12369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408" style="position:absolute;width:91;height:1737;left:0;top:1250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409" style="position:absolute;width:91;height:1737;left:7961;top:1250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410" style="position:absolute;width:91;height:1737;left:43049;top:1250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411" style="position:absolute;width:91;height:1737;left:52931;top:12506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rect id="Rectangle 1665" style="position:absolute;width:501;height:2221;left:777;top:13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7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8" style="position:absolute;width:501;height:2221;left:8693;top:14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71" style="position:absolute;width:2037;height:2221;left:46889;top:14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13</w:t>
                        </w:r>
                      </w:p>
                    </w:txbxContent>
                  </v:textbox>
                </v:rect>
                <v:rect id="Rectangle 1672" style="position:absolute;width:1003;height:2221;left:48448;top:14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6</w:t>
                        </w:r>
                      </w:p>
                    </w:txbxContent>
                  </v:textbox>
                </v:rect>
                <v:rect id="Rectangle 1673" style="position:absolute;width:501;height:2221;left:49179;top:14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412" style="position:absolute;width:91;height:137;left:0;top:1424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413" style="position:absolute;width:7869;height:91;left:91;top:14243;" coordsize="786994,9144" path="m0,0l786994,0l786994,9144l0,9144l0,0">
                  <v:stroke weight="0pt" endcap="flat" joinstyle="miter" miterlimit="10" on="false" color="#000000" opacity="0"/>
                  <v:fill on="true" color="#000000"/>
                </v:shape>
                <v:shape id="Shape 12414" style="position:absolute;width:7869;height:91;left:91;top:14335;" coordsize="786994,9144" path="m0,0l786994,0l786994,9144l0,9144l0,0">
                  <v:stroke weight="0pt" endcap="flat" joinstyle="miter" miterlimit="10" on="false" color="#000000" opacity="0"/>
                  <v:fill on="true" color="#ffffff"/>
                </v:shape>
                <v:shape id="Shape 12415" style="position:absolute;width:91;height:137;left:7961;top:1424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416" style="position:absolute;width:34997;height:91;left:8053;top:14243;" coordsize="3499739,9144" path="m0,0l3499739,0l3499739,9144l0,9144l0,0">
                  <v:stroke weight="0pt" endcap="flat" joinstyle="miter" miterlimit="10" on="false" color="#000000" opacity="0"/>
                  <v:fill on="true" color="#000000"/>
                </v:shape>
                <v:shape id="Shape 12417" style="position:absolute;width:34997;height:91;left:8053;top:14335;" coordsize="3499739,9144" path="m0,0l3499739,0l3499739,9144l0,9144l0,0">
                  <v:stroke weight="0pt" endcap="flat" joinstyle="miter" miterlimit="10" on="false" color="#000000" opacity="0"/>
                  <v:fill on="true" color="#ffffff"/>
                </v:shape>
                <v:shape id="Shape 12418" style="position:absolute;width:91;height:137;left:43049;top:1424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419" style="position:absolute;width:9790;height:91;left:43140;top:14243;" coordsize="979018,9144" path="m0,0l979018,0l979018,9144l0,9144l0,0">
                  <v:stroke weight="0pt" endcap="flat" joinstyle="miter" miterlimit="10" on="false" color="#000000" opacity="0"/>
                  <v:fill on="true" color="#000000"/>
                </v:shape>
                <v:shape id="Shape 12420" style="position:absolute;width:9790;height:91;left:43140;top:14335;" coordsize="979018,9144" path="m0,0l979018,0l979018,9144l0,9144l0,0">
                  <v:stroke weight="0pt" endcap="flat" joinstyle="miter" miterlimit="10" on="false" color="#000000" opacity="0"/>
                  <v:fill on="true" color="#ffffff"/>
                </v:shape>
                <v:shape id="Shape 12421" style="position:absolute;width:91;height:137;left:52931;top:14243;" coordsize="9144,13716" path="m0,0l9144,0l9144,13716l0,13716l0,0">
                  <v:stroke weight="0pt" endcap="flat" joinstyle="miter" miterlimit="10" on="false" color="#000000" opacity="0"/>
                  <v:fill on="true" color="#000000"/>
                </v:shape>
                <v:shape id="Shape 12422" style="position:absolute;width:91;height:1737;left:0;top:14380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423" style="position:absolute;width:91;height:1737;left:7961;top:14380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424" style="position:absolute;width:91;height:1737;left:43049;top:14380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shape id="Shape 12425" style="position:absolute;width:91;height:1737;left:52931;top:14380;" coordsize="9144,173736" path="m0,0l9144,0l9144,173736l0,173736l0,0">
                  <v:stroke weight="0pt" endcap="flat" joinstyle="miter" miterlimit="10" on="false" color="#000000" opacity="0"/>
                  <v:fill on="true" color="#000000"/>
                </v:shape>
                <v:rect id="Rectangle 1692" style="position:absolute;width:501;height:2221;left:777;top:14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95" style="position:absolute;width:501;height:2221;left:8693;top:16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97" style="position:absolute;width:501;height:2221;left:43780;top:14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7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26" style="position:absolute;width:91;height:137;left:0;top:16118;" coordsize="9144,13715" path="m0,0l9144,0l9144,13715l0,13715l0,0">
                  <v:stroke weight="0pt" endcap="flat" joinstyle="miter" miterlimit="10" on="false" color="#000000" opacity="0"/>
                  <v:fill on="true" color="#000000"/>
                </v:shape>
                <v:shape id="Shape 12427" style="position:absolute;width:7869;height:91;left:91;top:16118;" coordsize="786994,9144" path="m0,0l786994,0l786994,9144l0,9144l0,0">
                  <v:stroke weight="0pt" endcap="flat" joinstyle="miter" miterlimit="10" on="false" color="#000000" opacity="0"/>
                  <v:fill on="true" color="#000000"/>
                </v:shape>
                <v:shape id="Shape 12428" style="position:absolute;width:7869;height:91;left:91;top:16209;" coordsize="786994,9144" path="m0,0l786994,0l786994,9144l0,9144l0,0">
                  <v:stroke weight="0pt" endcap="flat" joinstyle="miter" miterlimit="10" on="false" color="#000000" opacity="0"/>
                  <v:fill on="true" color="#ffffff"/>
                </v:shape>
                <v:shape id="Shape 12429" style="position:absolute;width:91;height:137;left:7961;top:16118;" coordsize="9144,13715" path="m0,0l9144,0l9144,13715l0,13715l0,0">
                  <v:stroke weight="0pt" endcap="flat" joinstyle="miter" miterlimit="10" on="false" color="#000000" opacity="0"/>
                  <v:fill on="true" color="#000000"/>
                </v:shape>
                <v:shape id="Shape 12430" style="position:absolute;width:34997;height:91;left:8053;top:16118;" coordsize="3499739,9144" path="m0,0l3499739,0l3499739,9144l0,9144l0,0">
                  <v:stroke weight="0pt" endcap="flat" joinstyle="miter" miterlimit="10" on="false" color="#000000" opacity="0"/>
                  <v:fill on="true" color="#000000"/>
                </v:shape>
                <v:shape id="Shape 12431" style="position:absolute;width:34997;height:91;left:8053;top:16209;" coordsize="3499739,9144" path="m0,0l3499739,0l3499739,9144l0,9144l0,0">
                  <v:stroke weight="0pt" endcap="flat" joinstyle="miter" miterlimit="10" on="false" color="#000000" opacity="0"/>
                  <v:fill on="true" color="#ffffff"/>
                </v:shape>
                <v:shape id="Shape 12432" style="position:absolute;width:91;height:137;left:43049;top:16118;" coordsize="9144,13715" path="m0,0l9144,0l9144,13715l0,13715l0,0">
                  <v:stroke weight="0pt" endcap="flat" joinstyle="miter" miterlimit="10" on="false" color="#000000" opacity="0"/>
                  <v:fill on="true" color="#000000"/>
                </v:shape>
                <v:shape id="Shape 12433" style="position:absolute;width:9790;height:91;left:43140;top:16118;" coordsize="979018,9144" path="m0,0l979018,0l979018,9144l0,9144l0,0">
                  <v:stroke weight="0pt" endcap="flat" joinstyle="miter" miterlimit="10" on="false" color="#000000" opacity="0"/>
                  <v:fill on="true" color="#000000"/>
                </v:shape>
                <v:shape id="Shape 12434" style="position:absolute;width:9790;height:91;left:43140;top:16209;" coordsize="979018,9144" path="m0,0l979018,0l979018,9144l0,9144l0,0">
                  <v:stroke weight="0pt" endcap="flat" joinstyle="miter" miterlimit="10" on="false" color="#000000" opacity="0"/>
                  <v:fill on="true" color="#ffffff"/>
                </v:shape>
                <v:shape id="Shape 12435" style="position:absolute;width:91;height:137;left:52931;top:16118;" coordsize="9144,13715" path="m0,0l9144,0l9144,13715l0,13715l0,0">
                  <v:stroke weight="0pt" endcap="flat" joinstyle="miter" miterlimit="10" on="false" color="#000000" opacity="0"/>
                  <v:fill on="true" color="#000000"/>
                </v:shape>
                <v:shape id="Shape 12436" style="position:absolute;width:91;height:1786;left:0;top:16254;" coordsize="9144,178613" path="m0,0l9144,0l9144,178613l0,178613l0,0">
                  <v:stroke weight="0pt" endcap="flat" joinstyle="miter" miterlimit="10" on="false" color="#000000" opacity="0"/>
                  <v:fill on="true" color="#000000"/>
                </v:shape>
                <v:shape id="Shape 12437" style="position:absolute;width:91;height:91;left:0;top:180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438" style="position:absolute;width:7869;height:91;left:91;top:18041;" coordsize="786994,9144" path="m0,0l786994,0l786994,9144l0,9144l0,0">
                  <v:stroke weight="0pt" endcap="flat" joinstyle="miter" miterlimit="10" on="false" color="#000000" opacity="0"/>
                  <v:fill on="true" color="#000000"/>
                </v:shape>
                <v:shape id="Shape 12439" style="position:absolute;width:91;height:1786;left:7961;top:16254;" coordsize="9144,178613" path="m0,0l9144,0l9144,178613l0,178613l0,0">
                  <v:stroke weight="0pt" endcap="flat" joinstyle="miter" miterlimit="10" on="false" color="#000000" opacity="0"/>
                  <v:fill on="true" color="#000000"/>
                </v:shape>
                <v:shape id="Shape 12440" style="position:absolute;width:91;height:91;left:7961;top:180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441" style="position:absolute;width:34997;height:91;left:8053;top:18041;" coordsize="3499739,9144" path="m0,0l3499739,0l3499739,9144l0,9144l0,0">
                  <v:stroke weight="0pt" endcap="flat" joinstyle="miter" miterlimit="10" on="false" color="#000000" opacity="0"/>
                  <v:fill on="true" color="#000000"/>
                </v:shape>
                <v:shape id="Shape 12442" style="position:absolute;width:91;height:1786;left:43049;top:16254;" coordsize="9144,178613" path="m0,0l9144,0l9144,178613l0,178613l0,0">
                  <v:stroke weight="0pt" endcap="flat" joinstyle="miter" miterlimit="10" on="false" color="#000000" opacity="0"/>
                  <v:fill on="true" color="#000000"/>
                </v:shape>
                <v:shape id="Shape 12443" style="position:absolute;width:91;height:91;left:43049;top:180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444" style="position:absolute;width:9790;height:91;left:43140;top:18041;" coordsize="979018,9144" path="m0,0l979018,0l979018,9144l0,9144l0,0">
                  <v:stroke weight="0pt" endcap="flat" joinstyle="miter" miterlimit="10" on="false" color="#000000" opacity="0"/>
                  <v:fill on="true" color="#000000"/>
                </v:shape>
                <v:shape id="Shape 12445" style="position:absolute;width:91;height:1786;left:52931;top:16254;" coordsize="9144,178613" path="m0,0l9144,0l9144,178613l0,178613l0,0">
                  <v:stroke weight="0pt" endcap="flat" joinstyle="miter" miterlimit="10" on="false" color="#000000" opacity="0"/>
                  <v:fill on="true" color="#000000"/>
                </v:shape>
                <v:shape id="Shape 12446" style="position:absolute;width:91;height:91;left:52931;top:180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447" style="position:absolute;width:59655;height:1783;left:502;top:18132;" coordsize="5965572,178308" path="m0,0l5965572,0l5965572,178308l0,178308l0,0">
                  <v:stroke weight="0pt" endcap="flat" joinstyle="miter" miterlimit="10" on="false" color="#000000" opacity="0"/>
                  <v:fill on="true" color="#ffffff"/>
                </v:shape>
                <v:rect id="Rectangle 1725" style="position:absolute;width:501;height:2221;left:32570;top:18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52B1" w:rsidRDefault="009B077F">
      <w:pPr>
        <w:spacing w:after="0" w:line="259" w:lineRule="auto"/>
        <w:ind w:left="360" w:firstLine="0"/>
        <w:jc w:val="left"/>
      </w:pPr>
      <w: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p w:rsidR="00D752B1" w:rsidRDefault="009B077F">
      <w:pPr>
        <w:spacing w:after="0" w:line="259" w:lineRule="auto"/>
        <w:ind w:left="408" w:firstLine="0"/>
        <w:jc w:val="center"/>
      </w:pPr>
      <w:r>
        <w:rPr>
          <w:b/>
        </w:rPr>
        <w:t xml:space="preserve"> </w:t>
      </w:r>
    </w:p>
    <w:sectPr w:rsidR="00D752B1">
      <w:pgSz w:w="11909" w:h="16841"/>
      <w:pgMar w:top="1182" w:right="846" w:bottom="131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903A8F92"/>
    <w:lvl w:ilvl="0" w:tplc="579667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69A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67F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E2C7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2E06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DA43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807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891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8AA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F4214"/>
    <w:multiLevelType w:val="hybridMultilevel"/>
    <w:tmpl w:val="601A3D7A"/>
    <w:lvl w:ilvl="0" w:tplc="F8F689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215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8DE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7805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484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26C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6B2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2ED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ADA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452C2A"/>
    <w:multiLevelType w:val="hybridMultilevel"/>
    <w:tmpl w:val="01C09552"/>
    <w:lvl w:ilvl="0" w:tplc="E144771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C5D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A88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0F2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AD4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AB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6F8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299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0C0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20176"/>
    <w:multiLevelType w:val="hybridMultilevel"/>
    <w:tmpl w:val="9562414E"/>
    <w:lvl w:ilvl="0" w:tplc="AA2264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435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63D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39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6E8A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2D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0B7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92D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47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62575"/>
    <w:multiLevelType w:val="hybridMultilevel"/>
    <w:tmpl w:val="4C667B0A"/>
    <w:lvl w:ilvl="0" w:tplc="9F0ABE98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0B05A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26306">
      <w:start w:val="1"/>
      <w:numFmt w:val="bullet"/>
      <w:lvlText w:val="▪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CA9B6">
      <w:start w:val="1"/>
      <w:numFmt w:val="bullet"/>
      <w:lvlText w:val="•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238DC">
      <w:start w:val="1"/>
      <w:numFmt w:val="bullet"/>
      <w:lvlText w:val="o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E77D6">
      <w:start w:val="1"/>
      <w:numFmt w:val="bullet"/>
      <w:lvlText w:val="▪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4EB92">
      <w:start w:val="1"/>
      <w:numFmt w:val="bullet"/>
      <w:lvlText w:val="•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898DA">
      <w:start w:val="1"/>
      <w:numFmt w:val="bullet"/>
      <w:lvlText w:val="o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A6984">
      <w:start w:val="1"/>
      <w:numFmt w:val="bullet"/>
      <w:lvlText w:val="▪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D6B51"/>
    <w:multiLevelType w:val="hybridMultilevel"/>
    <w:tmpl w:val="B92A2D66"/>
    <w:lvl w:ilvl="0" w:tplc="19CC0E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E6B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ADD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08C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254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46B3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743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427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69A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0637F9"/>
    <w:multiLevelType w:val="hybridMultilevel"/>
    <w:tmpl w:val="32DC9C1E"/>
    <w:lvl w:ilvl="0" w:tplc="AE2E88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069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41F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0DD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000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18C8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B223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0C8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A69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946205"/>
    <w:multiLevelType w:val="hybridMultilevel"/>
    <w:tmpl w:val="6DCA6592"/>
    <w:lvl w:ilvl="0" w:tplc="04BE37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241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4C0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8FE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230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CE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8DF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D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C72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3F0C5A"/>
    <w:multiLevelType w:val="hybridMultilevel"/>
    <w:tmpl w:val="2E2A62D4"/>
    <w:lvl w:ilvl="0" w:tplc="D10E85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0AC9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E97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E6C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667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2C6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881D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8E7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6F0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40281C"/>
    <w:multiLevelType w:val="hybridMultilevel"/>
    <w:tmpl w:val="E5020E3E"/>
    <w:lvl w:ilvl="0" w:tplc="E4B8EC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AEC9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7460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8D3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7A3B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683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00A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4BD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D0B3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E32C80"/>
    <w:multiLevelType w:val="hybridMultilevel"/>
    <w:tmpl w:val="C890BACC"/>
    <w:lvl w:ilvl="0" w:tplc="D35E4C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8C98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3A70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A8F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4BF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007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AED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8C0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EEE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B1"/>
    <w:rsid w:val="009B077F"/>
    <w:rsid w:val="00D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A0A5"/>
  <w15:docId w15:val="{71D834DA-8D84-44D9-AF8B-A9FE81D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3075</Words>
  <Characters>17528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2</cp:revision>
  <dcterms:created xsi:type="dcterms:W3CDTF">2023-02-02T08:02:00Z</dcterms:created>
  <dcterms:modified xsi:type="dcterms:W3CDTF">2023-02-02T08:02:00Z</dcterms:modified>
</cp:coreProperties>
</file>