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17" w:rsidRDefault="002E2D21">
      <w:pPr>
        <w:spacing w:after="198" w:line="259" w:lineRule="auto"/>
        <w:ind w:right="10" w:firstLine="0"/>
        <w:jc w:val="center"/>
      </w:pPr>
      <w:bookmarkStart w:id="0" w:name="_GoBack"/>
      <w:r>
        <w:rPr>
          <w:b/>
        </w:rPr>
        <w:t xml:space="preserve">Аннотация к рабочей программе по алгебре для 9 класса </w:t>
      </w:r>
    </w:p>
    <w:bookmarkEnd w:id="0"/>
    <w:p w:rsidR="002E2D21" w:rsidRDefault="002E2D21" w:rsidP="002E2D21">
      <w:pPr>
        <w:ind w:left="-15"/>
      </w:pPr>
      <w:r>
        <w:t xml:space="preserve">Рабочая программа по алгебре предназначена для обучения учащихся 9 </w:t>
      </w:r>
      <w:r>
        <w:t>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программы по учебникам для 7 – 9 классо</w:t>
      </w:r>
      <w:r>
        <w:t xml:space="preserve">в (авторы программы Ю. Н. Макарычев,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 Б. Суворова под редакцией С. А. </w:t>
      </w:r>
      <w:proofErr w:type="spellStart"/>
      <w:r>
        <w:t>Теляковского</w:t>
      </w:r>
      <w:proofErr w:type="spellEnd"/>
      <w:r>
        <w:t xml:space="preserve">), учебного плана и общеобразовательной программы </w:t>
      </w:r>
    </w:p>
    <w:p w:rsidR="002E2D21" w:rsidRDefault="002E2D21" w:rsidP="002E2D21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>федерального перечня учебников на 2022-2023 учебный год и положения</w:t>
      </w:r>
      <w:r>
        <w:t xml:space="preserve"> о рабочей программе </w:t>
      </w:r>
    </w:p>
    <w:p w:rsidR="001E3E17" w:rsidRDefault="002E2D21" w:rsidP="002E2D21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от </w:t>
      </w:r>
    </w:p>
    <w:p w:rsidR="001E3E17" w:rsidRDefault="002E2D21">
      <w:pPr>
        <w:ind w:left="-15" w:firstLine="0"/>
      </w:pPr>
      <w:r>
        <w:t xml:space="preserve">31.08.2022 г. </w:t>
      </w:r>
    </w:p>
    <w:p w:rsidR="002E2D21" w:rsidRDefault="002E2D21" w:rsidP="002E2D21">
      <w:pPr>
        <w:ind w:left="-15"/>
      </w:pPr>
      <w:r>
        <w:t xml:space="preserve">Согласно ФГОС основного общего образования и примерной образовательной программе основного общего образования, одобренной решением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</w:t>
      </w:r>
      <w:r>
        <w:t xml:space="preserve">ованию (протокол от 8.04. 2015 № 1/15), и учебному плану </w:t>
      </w:r>
    </w:p>
    <w:p w:rsidR="001E3E17" w:rsidRDefault="002E2D21" w:rsidP="002E2D21">
      <w:pPr>
        <w:ind w:left="-15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на 2022-2023 учебный год на изучение учебного предмета АЛГЕБРА в 9 классе отводится 4 часа в неделю. </w:t>
      </w:r>
    </w:p>
    <w:p w:rsidR="001E3E17" w:rsidRDefault="002E2D21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sectPr w:rsidR="001E3E17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17"/>
    <w:rsid w:val="001E3E17"/>
    <w:rsid w:val="002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0F63"/>
  <w15:docId w15:val="{1E650E88-5562-494C-B20C-728285C7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2</cp:revision>
  <dcterms:created xsi:type="dcterms:W3CDTF">2023-02-05T16:52:00Z</dcterms:created>
  <dcterms:modified xsi:type="dcterms:W3CDTF">2023-02-05T16:52:00Z</dcterms:modified>
</cp:coreProperties>
</file>