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F7" w:rsidRDefault="00E04BF7" w:rsidP="00E04BF7">
      <w:pPr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79502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F7" w:rsidRPr="00C749E6" w:rsidRDefault="00E04BF7" w:rsidP="00E04BF7">
      <w:pPr>
        <w:jc w:val="center"/>
        <w:rPr>
          <w:rFonts w:ascii="Calibri" w:eastAsia="Calibri" w:hAnsi="Calibri"/>
        </w:rPr>
      </w:pPr>
    </w:p>
    <w:p w:rsidR="00E04BF7" w:rsidRPr="00C749E6" w:rsidRDefault="00E04BF7" w:rsidP="00E04B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ДАГЕСТАН</w:t>
      </w:r>
    </w:p>
    <w:p w:rsidR="00E04BF7" w:rsidRDefault="00E04BF7" w:rsidP="00E04BF7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МУНИЦИПАЛЬНОЕ КАЗЁННОЕ ОБРАЗОВАТЕЛЬНОЕ УЧРЕЖДЕНИЕ «РУТУЛЬСКАЯ СРЕДНЯЯ ОБЩЕОБРАЗОВАТЕЛЬНАЯ ШКОЛА № 2</w:t>
      </w:r>
    </w:p>
    <w:p w:rsidR="00E04BF7" w:rsidRDefault="00E04BF7" w:rsidP="00E04BF7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 им А.М. Мирзоева» МО «РУТУЛЬСКИЙ РАЙОН»</w:t>
      </w:r>
    </w:p>
    <w:p w:rsidR="00E04BF7" w:rsidRPr="00C749E6" w:rsidRDefault="00E04BF7" w:rsidP="00E04BF7">
      <w:pPr>
        <w:rPr>
          <w:rFonts w:ascii="Calibri" w:eastAsia="Calibri" w:hAnsi="Calibri"/>
          <w:b/>
          <w:bCs/>
          <w:sz w:val="16"/>
          <w:szCs w:val="16"/>
        </w:rPr>
      </w:pPr>
      <w:r>
        <w:rPr>
          <w:rFonts w:ascii="Calibri" w:eastAsia="Calibri" w:hAnsi="Calibri"/>
          <w:b/>
          <w:bCs/>
          <w:sz w:val="16"/>
          <w:szCs w:val="16"/>
        </w:rPr>
        <w:t xml:space="preserve">368700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Calibri" w:eastAsia="Calibri" w:hAnsi="Calibri"/>
          <w:b/>
          <w:bCs/>
          <w:sz w:val="16"/>
          <w:szCs w:val="16"/>
        </w:rPr>
        <w:t>с.Рутул</w:t>
      </w:r>
      <w:proofErr w:type="spellEnd"/>
    </w:p>
    <w:tbl>
      <w:tblPr>
        <w:tblW w:w="9940" w:type="dxa"/>
        <w:tblInd w:w="108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E04BF7" w:rsidRPr="00C749E6" w:rsidTr="00F14553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04BF7" w:rsidRPr="00C749E6" w:rsidRDefault="00E04BF7" w:rsidP="00F14553">
            <w:pPr>
              <w:rPr>
                <w:rFonts w:ascii="Calibri" w:eastAsia="Calibri" w:hAnsi="Calibri"/>
                <w:sz w:val="20"/>
              </w:rPr>
            </w:pPr>
            <w:r w:rsidRPr="00C749E6">
              <w:rPr>
                <w:rFonts w:ascii="Calibri" w:eastAsia="Calibri" w:hAnsi="Calibri"/>
                <w:sz w:val="20"/>
              </w:rPr>
              <w:t>.</w:t>
            </w:r>
          </w:p>
        </w:tc>
      </w:tr>
    </w:tbl>
    <w:p w:rsidR="00E04BF7" w:rsidRDefault="001668A2" w:rsidP="00E04BF7">
      <w:pPr>
        <w:rPr>
          <w:noProof/>
        </w:rPr>
      </w:pPr>
      <w:r>
        <w:rPr>
          <w:noProof/>
        </w:rPr>
        <w:t>«01</w:t>
      </w:r>
      <w:r w:rsidR="00E04BF7">
        <w:rPr>
          <w:noProof/>
        </w:rPr>
        <w:t>» снт</w:t>
      </w:r>
      <w:r>
        <w:rPr>
          <w:noProof/>
        </w:rPr>
        <w:t>ября 2023</w:t>
      </w:r>
      <w:r w:rsidR="00E04BF7">
        <w:rPr>
          <w:noProof/>
        </w:rPr>
        <w:t xml:space="preserve"> г.  </w:t>
      </w:r>
      <w:r w:rsidR="00E04BF7" w:rsidRPr="00680E71">
        <w:rPr>
          <w:noProof/>
        </w:rPr>
        <w:tab/>
      </w:r>
      <w:r w:rsidR="00E04BF7" w:rsidRPr="00680E71">
        <w:rPr>
          <w:noProof/>
        </w:rPr>
        <w:tab/>
      </w:r>
      <w:r w:rsidR="00E04BF7">
        <w:rPr>
          <w:noProof/>
        </w:rPr>
        <w:t xml:space="preserve">                             </w:t>
      </w:r>
      <w:r w:rsidR="00E04BF7" w:rsidRPr="00680E71">
        <w:rPr>
          <w:noProof/>
        </w:rPr>
        <w:tab/>
      </w:r>
      <w:r w:rsidR="00E04BF7">
        <w:rPr>
          <w:noProof/>
        </w:rPr>
        <w:t xml:space="preserve">                                    </w:t>
      </w:r>
      <w:r w:rsidR="00656E51">
        <w:rPr>
          <w:noProof/>
        </w:rPr>
        <w:t xml:space="preserve">                             </w:t>
      </w:r>
    </w:p>
    <w:p w:rsidR="00E04BF7" w:rsidRDefault="00E04BF7" w:rsidP="00E04BF7">
      <w:pPr>
        <w:jc w:val="center"/>
        <w:rPr>
          <w:noProof/>
        </w:rPr>
      </w:pPr>
    </w:p>
    <w:p w:rsidR="00900023" w:rsidRDefault="00900023">
      <w:pPr>
        <w:pStyle w:val="a3"/>
        <w:rPr>
          <w:sz w:val="20"/>
        </w:rPr>
      </w:pPr>
    </w:p>
    <w:p w:rsidR="00900023" w:rsidRDefault="00900023">
      <w:pPr>
        <w:pStyle w:val="a3"/>
        <w:rPr>
          <w:sz w:val="20"/>
        </w:rPr>
      </w:pPr>
    </w:p>
    <w:p w:rsidR="00900023" w:rsidRDefault="00900023">
      <w:pPr>
        <w:pStyle w:val="a3"/>
        <w:rPr>
          <w:sz w:val="20"/>
        </w:rPr>
      </w:pPr>
    </w:p>
    <w:p w:rsidR="00900023" w:rsidRDefault="00900023">
      <w:pPr>
        <w:pStyle w:val="a3"/>
        <w:spacing w:before="10"/>
        <w:rPr>
          <w:sz w:val="28"/>
        </w:rPr>
      </w:pPr>
    </w:p>
    <w:p w:rsidR="00900023" w:rsidRDefault="00E04BF7">
      <w:pPr>
        <w:pStyle w:val="a4"/>
      </w:pPr>
      <w:r>
        <w:t>План работ</w:t>
      </w:r>
      <w:r w:rsidR="001668A2">
        <w:t>ы по организации питания на 2023-2024</w:t>
      </w:r>
      <w:bookmarkStart w:id="0" w:name="_GoBack"/>
      <w:bookmarkEnd w:id="0"/>
      <w:r>
        <w:t xml:space="preserve"> учебный год.</w:t>
      </w:r>
    </w:p>
    <w:p w:rsidR="00900023" w:rsidRDefault="00900023">
      <w:pPr>
        <w:pStyle w:val="a3"/>
        <w:spacing w:before="5"/>
        <w:rPr>
          <w:b/>
          <w:sz w:val="27"/>
        </w:rPr>
      </w:pPr>
    </w:p>
    <w:p w:rsidR="00900023" w:rsidRDefault="00E04BF7">
      <w:pPr>
        <w:pStyle w:val="a3"/>
        <w:ind w:left="502"/>
      </w:pPr>
      <w:r>
        <w:rPr>
          <w:b/>
        </w:rPr>
        <w:t xml:space="preserve">ЦЕЛЬ </w:t>
      </w:r>
      <w:r>
        <w:t>школы по организации и развитию школьного питания:</w:t>
      </w:r>
    </w:p>
    <w:p w:rsidR="00900023" w:rsidRDefault="00E04BF7">
      <w:pPr>
        <w:pStyle w:val="a3"/>
        <w:ind w:left="502" w:right="95"/>
      </w:pPr>
      <w:r>
        <w:t>Создание условий, способствующих укреплению здоровья, формированию навыков правильного здорового питания и поиск новых форм организации горячего питания.</w:t>
      </w:r>
    </w:p>
    <w:p w:rsidR="00900023" w:rsidRDefault="00900023">
      <w:pPr>
        <w:pStyle w:val="a3"/>
      </w:pPr>
    </w:p>
    <w:p w:rsidR="00900023" w:rsidRDefault="00E04BF7">
      <w:pPr>
        <w:pStyle w:val="a3"/>
        <w:ind w:left="502"/>
      </w:pPr>
      <w:r>
        <w:rPr>
          <w:b/>
        </w:rPr>
        <w:t xml:space="preserve">ЗАДАЧИ </w:t>
      </w:r>
      <w:r>
        <w:t>по организации и развитию школьного питания: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744"/>
        </w:tabs>
        <w:ind w:right="649" w:firstLine="60"/>
        <w:rPr>
          <w:sz w:val="24"/>
        </w:rPr>
      </w:pPr>
      <w:r>
        <w:rPr>
          <w:sz w:val="24"/>
        </w:rPr>
        <w:t>обеспечение бесплатным питанием льготных категорий учащихся из малообеспеченных и многодетных семей, а также всех учащихся 1-4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классов;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996"/>
          <w:tab w:val="left" w:pos="997"/>
          <w:tab w:val="left" w:pos="2164"/>
          <w:tab w:val="left" w:pos="3992"/>
          <w:tab w:val="left" w:pos="5078"/>
          <w:tab w:val="left" w:pos="5686"/>
          <w:tab w:val="left" w:pos="7230"/>
          <w:tab w:val="left" w:pos="9017"/>
        </w:tabs>
        <w:ind w:right="650" w:firstLine="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благоприятных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  <w:t>рационального</w:t>
      </w:r>
      <w:r>
        <w:rPr>
          <w:sz w:val="24"/>
        </w:rPr>
        <w:tab/>
      </w:r>
      <w:r>
        <w:rPr>
          <w:spacing w:val="-3"/>
          <w:sz w:val="24"/>
        </w:rPr>
        <w:t xml:space="preserve">питания </w:t>
      </w:r>
      <w:r>
        <w:rPr>
          <w:sz w:val="24"/>
        </w:rPr>
        <w:t>обучающихся с привлечением средств родителей 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представителей);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745"/>
        </w:tabs>
        <w:ind w:left="744" w:hanging="243"/>
        <w:rPr>
          <w:sz w:val="24"/>
        </w:rPr>
      </w:pPr>
      <w:r>
        <w:rPr>
          <w:sz w:val="24"/>
        </w:rPr>
        <w:t>укрепление и модернизация материальной базы 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столовой;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743"/>
        </w:tabs>
        <w:spacing w:before="1"/>
        <w:ind w:left="742" w:hanging="241"/>
        <w:rPr>
          <w:sz w:val="24"/>
        </w:rPr>
      </w:pPr>
      <w:r>
        <w:rPr>
          <w:sz w:val="24"/>
        </w:rPr>
        <w:t>повышение культуры питания, пропаганда здорового 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743"/>
        </w:tabs>
        <w:ind w:left="742" w:hanging="241"/>
        <w:rPr>
          <w:sz w:val="24"/>
        </w:rPr>
      </w:pPr>
      <w:r>
        <w:rPr>
          <w:sz w:val="24"/>
        </w:rPr>
        <w:t>обеспечение санитарно-гигиенической 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838"/>
        </w:tabs>
        <w:ind w:right="652" w:firstLine="0"/>
        <w:rPr>
          <w:sz w:val="24"/>
        </w:rPr>
      </w:pPr>
      <w:r>
        <w:rPr>
          <w:sz w:val="24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743"/>
        </w:tabs>
        <w:ind w:left="742" w:hanging="241"/>
        <w:rPr>
          <w:sz w:val="24"/>
        </w:rPr>
      </w:pPr>
      <w:r>
        <w:rPr>
          <w:sz w:val="24"/>
        </w:rPr>
        <w:t>проведение мониторинга по 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питания.</w:t>
      </w:r>
    </w:p>
    <w:p w:rsidR="00900023" w:rsidRDefault="00900023">
      <w:pPr>
        <w:pStyle w:val="a3"/>
        <w:rPr>
          <w:sz w:val="26"/>
        </w:rPr>
      </w:pPr>
    </w:p>
    <w:p w:rsidR="00900023" w:rsidRDefault="00900023">
      <w:pPr>
        <w:pStyle w:val="a3"/>
        <w:spacing w:before="4"/>
        <w:rPr>
          <w:sz w:val="22"/>
        </w:rPr>
      </w:pPr>
    </w:p>
    <w:p w:rsidR="007C4FA4" w:rsidRDefault="007C4FA4">
      <w:pPr>
        <w:spacing w:before="1"/>
        <w:ind w:right="142"/>
        <w:jc w:val="center"/>
        <w:rPr>
          <w:b/>
          <w:sz w:val="24"/>
        </w:rPr>
      </w:pPr>
    </w:p>
    <w:p w:rsidR="007C4FA4" w:rsidRDefault="007C4FA4">
      <w:pPr>
        <w:spacing w:before="1"/>
        <w:ind w:right="142"/>
        <w:jc w:val="center"/>
        <w:rPr>
          <w:b/>
          <w:sz w:val="24"/>
        </w:rPr>
      </w:pPr>
    </w:p>
    <w:p w:rsidR="007C4FA4" w:rsidRDefault="007C4FA4">
      <w:pPr>
        <w:spacing w:before="1"/>
        <w:ind w:right="142"/>
        <w:jc w:val="center"/>
        <w:rPr>
          <w:b/>
          <w:sz w:val="24"/>
        </w:rPr>
      </w:pPr>
    </w:p>
    <w:p w:rsidR="007C4FA4" w:rsidRDefault="007C4FA4">
      <w:pPr>
        <w:spacing w:before="1"/>
        <w:ind w:right="142"/>
        <w:jc w:val="center"/>
        <w:rPr>
          <w:b/>
          <w:sz w:val="24"/>
        </w:rPr>
      </w:pPr>
    </w:p>
    <w:p w:rsidR="007C4FA4" w:rsidRDefault="007C4FA4">
      <w:pPr>
        <w:spacing w:before="1"/>
        <w:ind w:right="142"/>
        <w:jc w:val="center"/>
        <w:rPr>
          <w:b/>
          <w:sz w:val="24"/>
        </w:rPr>
      </w:pPr>
    </w:p>
    <w:p w:rsidR="007C4FA4" w:rsidRDefault="007C4FA4">
      <w:pPr>
        <w:spacing w:before="1"/>
        <w:ind w:right="142"/>
        <w:jc w:val="center"/>
        <w:rPr>
          <w:b/>
          <w:sz w:val="24"/>
        </w:rPr>
      </w:pPr>
    </w:p>
    <w:p w:rsidR="007C4FA4" w:rsidRDefault="007C4FA4">
      <w:pPr>
        <w:spacing w:before="1"/>
        <w:ind w:right="142"/>
        <w:jc w:val="center"/>
        <w:rPr>
          <w:b/>
          <w:sz w:val="24"/>
        </w:rPr>
      </w:pPr>
    </w:p>
    <w:p w:rsidR="007C4FA4" w:rsidRDefault="007C4FA4">
      <w:pPr>
        <w:spacing w:before="1"/>
        <w:ind w:right="142"/>
        <w:jc w:val="center"/>
        <w:rPr>
          <w:b/>
          <w:sz w:val="24"/>
        </w:rPr>
      </w:pPr>
    </w:p>
    <w:p w:rsidR="007C4FA4" w:rsidRDefault="007C4FA4">
      <w:pPr>
        <w:spacing w:before="1"/>
        <w:ind w:right="142"/>
        <w:jc w:val="center"/>
        <w:rPr>
          <w:b/>
          <w:sz w:val="24"/>
        </w:rPr>
      </w:pPr>
    </w:p>
    <w:p w:rsidR="007C4FA4" w:rsidRDefault="007C4FA4">
      <w:pPr>
        <w:spacing w:before="1"/>
        <w:ind w:right="142"/>
        <w:jc w:val="center"/>
        <w:rPr>
          <w:b/>
          <w:sz w:val="24"/>
        </w:rPr>
      </w:pPr>
    </w:p>
    <w:p w:rsidR="007C4FA4" w:rsidRDefault="007C4FA4">
      <w:pPr>
        <w:spacing w:before="1"/>
        <w:ind w:right="142"/>
        <w:jc w:val="center"/>
        <w:rPr>
          <w:b/>
          <w:sz w:val="24"/>
        </w:rPr>
      </w:pPr>
    </w:p>
    <w:p w:rsidR="007C4FA4" w:rsidRDefault="007C4FA4">
      <w:pPr>
        <w:spacing w:before="1"/>
        <w:ind w:right="142"/>
        <w:jc w:val="center"/>
        <w:rPr>
          <w:b/>
          <w:sz w:val="24"/>
        </w:rPr>
      </w:pPr>
    </w:p>
    <w:p w:rsidR="007C4FA4" w:rsidRDefault="007C4FA4">
      <w:pPr>
        <w:spacing w:before="1"/>
        <w:ind w:right="142"/>
        <w:jc w:val="center"/>
        <w:rPr>
          <w:b/>
          <w:sz w:val="24"/>
        </w:rPr>
      </w:pPr>
    </w:p>
    <w:p w:rsidR="007C4FA4" w:rsidRDefault="007C4FA4">
      <w:pPr>
        <w:spacing w:before="1"/>
        <w:ind w:right="142"/>
        <w:jc w:val="center"/>
        <w:rPr>
          <w:b/>
          <w:sz w:val="24"/>
        </w:rPr>
      </w:pPr>
    </w:p>
    <w:p w:rsidR="007C4FA4" w:rsidRDefault="007C4FA4">
      <w:pPr>
        <w:spacing w:before="1"/>
        <w:ind w:right="142"/>
        <w:jc w:val="center"/>
        <w:rPr>
          <w:b/>
          <w:sz w:val="24"/>
        </w:rPr>
      </w:pPr>
    </w:p>
    <w:p w:rsidR="007C4FA4" w:rsidRDefault="007C4FA4">
      <w:pPr>
        <w:spacing w:before="1"/>
        <w:ind w:right="142"/>
        <w:jc w:val="center"/>
        <w:rPr>
          <w:b/>
          <w:sz w:val="24"/>
        </w:rPr>
      </w:pPr>
    </w:p>
    <w:p w:rsidR="007C4FA4" w:rsidRDefault="007C4FA4">
      <w:pPr>
        <w:spacing w:before="1"/>
        <w:ind w:right="142"/>
        <w:jc w:val="center"/>
        <w:rPr>
          <w:b/>
          <w:sz w:val="24"/>
        </w:rPr>
      </w:pPr>
    </w:p>
    <w:p w:rsidR="007C4FA4" w:rsidRDefault="007C4FA4">
      <w:pPr>
        <w:spacing w:before="1"/>
        <w:ind w:right="142"/>
        <w:jc w:val="center"/>
        <w:rPr>
          <w:b/>
          <w:sz w:val="24"/>
        </w:rPr>
      </w:pPr>
    </w:p>
    <w:p w:rsidR="007C4FA4" w:rsidRDefault="007C4FA4">
      <w:pPr>
        <w:spacing w:before="1"/>
        <w:ind w:right="142"/>
        <w:jc w:val="center"/>
        <w:rPr>
          <w:b/>
          <w:sz w:val="24"/>
        </w:rPr>
      </w:pPr>
    </w:p>
    <w:p w:rsidR="00900023" w:rsidRDefault="00E04BF7">
      <w:pPr>
        <w:spacing w:before="1"/>
        <w:ind w:right="142"/>
        <w:jc w:val="center"/>
        <w:rPr>
          <w:b/>
          <w:sz w:val="24"/>
        </w:rPr>
      </w:pPr>
      <w:r>
        <w:rPr>
          <w:b/>
          <w:sz w:val="24"/>
        </w:rPr>
        <w:t>ОСНОВНЫЕ НАПРАВЛЕНИЯ РАБОТЫ</w:t>
      </w:r>
    </w:p>
    <w:p w:rsidR="00900023" w:rsidRDefault="00900023">
      <w:pPr>
        <w:pStyle w:val="a3"/>
        <w:spacing w:before="11"/>
        <w:rPr>
          <w:b/>
          <w:sz w:val="23"/>
        </w:rPr>
      </w:pPr>
    </w:p>
    <w:p w:rsidR="00900023" w:rsidRDefault="00E04BF7">
      <w:pPr>
        <w:pStyle w:val="1"/>
        <w:numPr>
          <w:ilvl w:val="1"/>
          <w:numId w:val="7"/>
        </w:numPr>
        <w:tabs>
          <w:tab w:val="left" w:pos="4530"/>
        </w:tabs>
        <w:spacing w:line="274" w:lineRule="exact"/>
        <w:ind w:right="144" w:hanging="4530"/>
        <w:jc w:val="left"/>
      </w:pPr>
      <w:r>
        <w:t>е</w:t>
      </w:r>
      <w:r>
        <w:rPr>
          <w:spacing w:val="-2"/>
        </w:rPr>
        <w:t xml:space="preserve"> </w:t>
      </w:r>
      <w:r>
        <w:t>направление</w:t>
      </w:r>
    </w:p>
    <w:p w:rsidR="00900023" w:rsidRDefault="00E04BF7">
      <w:pPr>
        <w:pStyle w:val="a3"/>
        <w:spacing w:line="274" w:lineRule="exact"/>
        <w:ind w:right="146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Организационно-аналитическая работа, информационное обеспечение</w:t>
      </w:r>
    </w:p>
    <w:p w:rsidR="00900023" w:rsidRDefault="00900023">
      <w:pPr>
        <w:pStyle w:val="a3"/>
        <w:spacing w:before="8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695"/>
      </w:tblGrid>
      <w:tr w:rsidR="00900023">
        <w:trPr>
          <w:trHeight w:val="276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 мероприятия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695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900023">
        <w:trPr>
          <w:trHeight w:val="341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Совещание педагогического коллектива:</w:t>
            </w:r>
          </w:p>
          <w:p w:rsidR="00900023" w:rsidRDefault="00E04BF7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2"/>
              <w:ind w:right="768" w:firstLine="0"/>
              <w:rPr>
                <w:sz w:val="24"/>
              </w:rPr>
            </w:pPr>
            <w:r>
              <w:rPr>
                <w:sz w:val="24"/>
              </w:rPr>
              <w:t>оформление документов на получение дотации на питание – малообеспеченные, многодетные;</w:t>
            </w:r>
          </w:p>
          <w:p w:rsidR="00900023" w:rsidRDefault="00E04BF7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3" w:line="237" w:lineRule="auto"/>
              <w:ind w:right="416" w:firstLine="0"/>
              <w:rPr>
                <w:sz w:val="24"/>
              </w:rPr>
            </w:pPr>
            <w:r>
              <w:rPr>
                <w:sz w:val="24"/>
              </w:rPr>
              <w:t>график дежурств и обязанности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дежурного учителя и учащихся в столовой</w:t>
            </w:r>
          </w:p>
          <w:p w:rsidR="00900023" w:rsidRDefault="00E04BF7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2" w:line="293" w:lineRule="exact"/>
              <w:ind w:left="362" w:hanging="256"/>
              <w:rPr>
                <w:sz w:val="24"/>
              </w:rPr>
            </w:pPr>
            <w:r>
              <w:rPr>
                <w:sz w:val="24"/>
              </w:rPr>
              <w:t>охват учащихся горячим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  <w:p w:rsidR="00900023" w:rsidRDefault="00E04BF7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line="293" w:lineRule="exact"/>
              <w:ind w:left="362" w:hanging="256"/>
              <w:rPr>
                <w:sz w:val="24"/>
              </w:rPr>
            </w:pPr>
            <w:r>
              <w:rPr>
                <w:sz w:val="24"/>
              </w:rPr>
              <w:t>соблюдение сан. гигиенических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  <w:p w:rsidR="00900023" w:rsidRDefault="00E04BF7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line="293" w:lineRule="exact"/>
              <w:ind w:left="362" w:hanging="256"/>
              <w:rPr>
                <w:sz w:val="24"/>
              </w:rPr>
            </w:pPr>
            <w:r>
              <w:rPr>
                <w:sz w:val="24"/>
              </w:rPr>
              <w:t>профилактика инфекционных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  <w:p w:rsidR="00900023" w:rsidRDefault="00E04BF7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2" w:line="237" w:lineRule="auto"/>
              <w:ind w:right="270" w:firstLine="0"/>
              <w:rPr>
                <w:sz w:val="24"/>
              </w:rPr>
            </w:pPr>
            <w:r>
              <w:rPr>
                <w:sz w:val="24"/>
              </w:rPr>
              <w:t>соблюдение санитарно-гигиенических требований в условиях распространения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  <w:p w:rsidR="00900023" w:rsidRDefault="00E04BF7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z w:val="24"/>
              </w:rPr>
              <w:t xml:space="preserve"> инфекции (COVID-19)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695" w:type="dxa"/>
          </w:tcPr>
          <w:p w:rsidR="00900023" w:rsidRDefault="00E04BF7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Директор школы, отв. за бесплатное питание</w:t>
            </w:r>
          </w:p>
          <w:p w:rsidR="00900023" w:rsidRDefault="00E04BF7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– социальный педагог школы</w:t>
            </w:r>
          </w:p>
          <w:p w:rsidR="00900023" w:rsidRDefault="00E04BF7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Директор школы, отв. за организацию питания в школе – зам. директора по ВР</w:t>
            </w:r>
          </w:p>
        </w:tc>
      </w:tr>
      <w:tr w:rsidR="00900023">
        <w:trPr>
          <w:trHeight w:val="278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Осуществление ежедневного контроля за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</w:tc>
        <w:tc>
          <w:tcPr>
            <w:tcW w:w="2695" w:type="dxa"/>
          </w:tcPr>
          <w:p w:rsidR="00900023" w:rsidRDefault="00E04B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00023">
        <w:trPr>
          <w:trHeight w:val="554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работой столовой, проведение целевых</w:t>
            </w:r>
          </w:p>
          <w:p w:rsidR="00900023" w:rsidRDefault="00E04B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тематических проверок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900023" w:rsidRDefault="00900023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23">
        <w:trPr>
          <w:trHeight w:val="551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Административный Совет: охват питанием,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питание льготных категорий учащихся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 менее двух</w:t>
            </w:r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 в год</w:t>
            </w:r>
          </w:p>
        </w:tc>
        <w:tc>
          <w:tcPr>
            <w:tcW w:w="2695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proofErr w:type="spellStart"/>
            <w:proofErr w:type="gramStart"/>
            <w:r>
              <w:rPr>
                <w:sz w:val="24"/>
              </w:rPr>
              <w:t>отв.за</w:t>
            </w:r>
            <w:proofErr w:type="spellEnd"/>
            <w:proofErr w:type="gramEnd"/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</w:tr>
      <w:tr w:rsidR="00900023">
        <w:trPr>
          <w:trHeight w:val="551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 Педсовет: рассмотрение вопросов об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 питания в школе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5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proofErr w:type="gramStart"/>
            <w:r>
              <w:rPr>
                <w:sz w:val="24"/>
              </w:rPr>
              <w:t>отв.за</w:t>
            </w:r>
            <w:proofErr w:type="spellEnd"/>
            <w:proofErr w:type="gramEnd"/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</w:tr>
    </w:tbl>
    <w:p w:rsidR="00900023" w:rsidRDefault="00900023">
      <w:pPr>
        <w:pStyle w:val="a3"/>
        <w:spacing w:before="4"/>
        <w:rPr>
          <w:sz w:val="15"/>
        </w:rPr>
      </w:pPr>
    </w:p>
    <w:p w:rsidR="00900023" w:rsidRDefault="00E04BF7">
      <w:pPr>
        <w:pStyle w:val="1"/>
        <w:numPr>
          <w:ilvl w:val="1"/>
          <w:numId w:val="7"/>
        </w:numPr>
        <w:tabs>
          <w:tab w:val="left" w:pos="4489"/>
        </w:tabs>
        <w:spacing w:before="90" w:line="274" w:lineRule="exact"/>
        <w:ind w:left="4488" w:hanging="4489"/>
        <w:jc w:val="left"/>
      </w:pPr>
      <w:r>
        <w:t>е</w:t>
      </w:r>
      <w:r>
        <w:rPr>
          <w:spacing w:val="-2"/>
        </w:rPr>
        <w:t xml:space="preserve"> </w:t>
      </w:r>
      <w:r>
        <w:t>направление:</w:t>
      </w:r>
    </w:p>
    <w:p w:rsidR="00900023" w:rsidRDefault="00E04BF7">
      <w:pPr>
        <w:pStyle w:val="a3"/>
        <w:spacing w:line="274" w:lineRule="exact"/>
        <w:ind w:right="143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Методическое обеспечение</w:t>
      </w:r>
    </w:p>
    <w:p w:rsidR="00900023" w:rsidRDefault="00900023">
      <w:pPr>
        <w:pStyle w:val="a3"/>
        <w:spacing w:before="8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659"/>
      </w:tblGrid>
      <w:tr w:rsidR="00900023">
        <w:trPr>
          <w:trHeight w:val="27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 мероприятия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900023">
        <w:trPr>
          <w:trHeight w:val="2261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 Организация консультаций для классных руководителей 1 – 4, 5 – 8, 9 – 11 классов;</w:t>
            </w:r>
          </w:p>
          <w:p w:rsidR="00900023" w:rsidRDefault="00E04BF7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ind w:right="829" w:firstLine="0"/>
              <w:rPr>
                <w:sz w:val="24"/>
              </w:rPr>
            </w:pPr>
            <w:r>
              <w:rPr>
                <w:sz w:val="24"/>
              </w:rPr>
              <w:t>культура поведения учащихся 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 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</w:p>
          <w:p w:rsidR="00900023" w:rsidRDefault="00E04BF7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line="237" w:lineRule="auto"/>
              <w:ind w:right="935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 требований</w:t>
            </w:r>
          </w:p>
          <w:p w:rsidR="00900023" w:rsidRDefault="00E04BF7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before="22" w:line="274" w:lineRule="exact"/>
              <w:ind w:right="977" w:firstLine="0"/>
              <w:rPr>
                <w:sz w:val="24"/>
              </w:rPr>
            </w:pPr>
            <w:r>
              <w:rPr>
                <w:sz w:val="24"/>
              </w:rPr>
              <w:t>организация горячего питания – залог 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Администрация, руководитель программы «Здоровый ребенок – успешный ученик»</w:t>
            </w:r>
          </w:p>
        </w:tc>
      </w:tr>
      <w:tr w:rsidR="00900023">
        <w:trPr>
          <w:trHeight w:val="1379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 w:right="497"/>
              <w:rPr>
                <w:sz w:val="24"/>
              </w:rPr>
            </w:pPr>
            <w:r>
              <w:rPr>
                <w:sz w:val="24"/>
              </w:rPr>
              <w:t>2. Обобщение и распространение положительного опыта по вопросам организации и развития школьного питания, внедрению новых форм обслуживания</w:t>
            </w:r>
          </w:p>
          <w:p w:rsidR="00900023" w:rsidRDefault="00E04BF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900023" w:rsidRDefault="00900023">
      <w:pPr>
        <w:pStyle w:val="a3"/>
        <w:spacing w:before="8"/>
        <w:rPr>
          <w:sz w:val="23"/>
        </w:rPr>
      </w:pPr>
    </w:p>
    <w:p w:rsidR="00900023" w:rsidRDefault="00E04BF7">
      <w:pPr>
        <w:pStyle w:val="1"/>
        <w:numPr>
          <w:ilvl w:val="1"/>
          <w:numId w:val="7"/>
        </w:numPr>
        <w:tabs>
          <w:tab w:val="left" w:pos="4489"/>
        </w:tabs>
        <w:spacing w:line="274" w:lineRule="exact"/>
        <w:ind w:left="4488" w:hanging="4489"/>
        <w:jc w:val="left"/>
      </w:pPr>
      <w:r>
        <w:t>е</w:t>
      </w:r>
      <w:r>
        <w:rPr>
          <w:spacing w:val="-2"/>
        </w:rPr>
        <w:t xml:space="preserve"> </w:t>
      </w:r>
      <w:r>
        <w:t>направление:</w:t>
      </w:r>
    </w:p>
    <w:p w:rsidR="00900023" w:rsidRDefault="00E04BF7">
      <w:pPr>
        <w:pStyle w:val="a3"/>
        <w:spacing w:line="274" w:lineRule="exact"/>
        <w:ind w:right="146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Организация работы по улучшению материально-технической базы столовой,</w:t>
      </w:r>
    </w:p>
    <w:p w:rsidR="00900023" w:rsidRDefault="00E04BF7">
      <w:pPr>
        <w:pStyle w:val="a3"/>
        <w:ind w:right="143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расширению сферы услуг для учащихся, родителей, педагогов</w:t>
      </w:r>
    </w:p>
    <w:p w:rsidR="00900023" w:rsidRDefault="00900023">
      <w:pPr>
        <w:pStyle w:val="a3"/>
        <w:spacing w:before="8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551"/>
      </w:tblGrid>
      <w:tr w:rsidR="00900023">
        <w:trPr>
          <w:trHeight w:val="27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 мероприятия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551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900023">
        <w:trPr>
          <w:trHeight w:val="551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1. Косметический ремонт школьной столовой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 –</w:t>
            </w:r>
          </w:p>
          <w:p w:rsidR="00900023" w:rsidRDefault="00E04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  <w:tc>
          <w:tcPr>
            <w:tcW w:w="2551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Администрация, ООО</w:t>
            </w:r>
          </w:p>
          <w:p w:rsidR="00900023" w:rsidRDefault="00E04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«Вента»</w:t>
            </w:r>
          </w:p>
        </w:tc>
      </w:tr>
      <w:tr w:rsidR="00900023">
        <w:trPr>
          <w:trHeight w:val="553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2. Обновление оборудования: теплового,</w:t>
            </w:r>
          </w:p>
          <w:p w:rsidR="00900023" w:rsidRDefault="00E04BF7">
            <w:pPr>
              <w:pStyle w:val="TableParagraph"/>
              <w:spacing w:line="264" w:lineRule="exact"/>
              <w:ind w:left="534"/>
              <w:rPr>
                <w:sz w:val="24"/>
              </w:rPr>
            </w:pPr>
            <w:r>
              <w:rPr>
                <w:sz w:val="24"/>
              </w:rPr>
              <w:t>холодильного, приобретение посуды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900023" w:rsidRDefault="00E04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900023" w:rsidRDefault="00E04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Администрация, ООО</w:t>
            </w:r>
          </w:p>
          <w:p w:rsidR="00900023" w:rsidRDefault="00E04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«Вента»</w:t>
            </w:r>
          </w:p>
        </w:tc>
      </w:tr>
      <w:tr w:rsidR="00900023">
        <w:trPr>
          <w:trHeight w:val="827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lastRenderedPageBreak/>
              <w:t>3. Разработка новых блюд, изделий,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00023" w:rsidRDefault="00E04BF7">
            <w:pPr>
              <w:pStyle w:val="TableParagraph"/>
              <w:spacing w:line="270" w:lineRule="atLeast"/>
              <w:ind w:left="534" w:right="395"/>
              <w:rPr>
                <w:sz w:val="24"/>
              </w:rPr>
            </w:pPr>
            <w:r>
              <w:rPr>
                <w:sz w:val="24"/>
              </w:rPr>
              <w:t>внедрение в систему школьного питания, расширение ассортимента блюд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1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 столовой</w:t>
            </w:r>
          </w:p>
        </w:tc>
      </w:tr>
      <w:tr w:rsidR="00900023">
        <w:trPr>
          <w:trHeight w:val="276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4. Выставка, дегустация блюд,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1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Заведующий столовой</w:t>
            </w:r>
          </w:p>
        </w:tc>
      </w:tr>
    </w:tbl>
    <w:p w:rsidR="00900023" w:rsidRDefault="00900023">
      <w:pPr>
        <w:pStyle w:val="a3"/>
        <w:spacing w:before="3"/>
        <w:rPr>
          <w:sz w:val="23"/>
        </w:rPr>
      </w:pPr>
    </w:p>
    <w:p w:rsidR="00900023" w:rsidRDefault="00E04BF7">
      <w:pPr>
        <w:pStyle w:val="1"/>
        <w:numPr>
          <w:ilvl w:val="1"/>
          <w:numId w:val="7"/>
        </w:numPr>
        <w:tabs>
          <w:tab w:val="left" w:pos="4496"/>
        </w:tabs>
        <w:ind w:left="4495" w:right="144" w:hanging="4496"/>
        <w:jc w:val="left"/>
        <w:rPr>
          <w:b w:val="0"/>
          <w:i w:val="0"/>
        </w:rPr>
      </w:pPr>
      <w:r>
        <w:t>е</w:t>
      </w:r>
      <w:r>
        <w:rPr>
          <w:spacing w:val="-2"/>
        </w:rPr>
        <w:t xml:space="preserve"> </w:t>
      </w:r>
      <w:r>
        <w:t>направление</w:t>
      </w:r>
      <w:r>
        <w:rPr>
          <w:b w:val="0"/>
          <w:i w:val="0"/>
        </w:rPr>
        <w:t>:</w:t>
      </w:r>
    </w:p>
    <w:p w:rsidR="00900023" w:rsidRDefault="00E04BF7">
      <w:pPr>
        <w:pStyle w:val="a3"/>
        <w:ind w:right="146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Работа по воспитанию культуры питания среди обучающихся</w:t>
      </w:r>
    </w:p>
    <w:p w:rsidR="00900023" w:rsidRDefault="00900023">
      <w:pPr>
        <w:pStyle w:val="a3"/>
        <w:spacing w:before="8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659"/>
      </w:tblGrid>
      <w:tr w:rsidR="00900023">
        <w:trPr>
          <w:trHeight w:val="27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 мероприятия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900023">
        <w:trPr>
          <w:trHeight w:val="1432"/>
        </w:trPr>
        <w:tc>
          <w:tcPr>
            <w:tcW w:w="5211" w:type="dxa"/>
          </w:tcPr>
          <w:p w:rsidR="00900023" w:rsidRDefault="00E04BF7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 классных часов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900023" w:rsidRDefault="00E04BF7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режим дня и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</w:p>
          <w:p w:rsidR="00900023" w:rsidRDefault="00E04BF7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культура 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900023" w:rsidRDefault="00E04BF7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28"/>
              </w:tabs>
              <w:spacing w:before="23" w:line="274" w:lineRule="exact"/>
              <w:ind w:right="727"/>
              <w:rPr>
                <w:sz w:val="24"/>
              </w:rPr>
            </w:pPr>
            <w:r>
              <w:rPr>
                <w:sz w:val="24"/>
              </w:rPr>
              <w:t>острые кишечные заболевания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 профилактика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110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0023">
        <w:trPr>
          <w:trHeight w:val="1370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2. Беседы с обучающимися:</w:t>
            </w:r>
          </w:p>
          <w:p w:rsidR="00900023" w:rsidRDefault="00E04BF7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 xml:space="preserve">1 – 3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«Полезные продукты на моем столе» 5 – 8кл. «Здоровое питание».</w:t>
            </w:r>
          </w:p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 – 11кл. «Продуктовая корзина» и др.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биологии, ОБЖ, технологии</w:t>
            </w:r>
          </w:p>
        </w:tc>
      </w:tr>
      <w:tr w:rsidR="00900023">
        <w:trPr>
          <w:trHeight w:val="553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3. Анкетирование учащихся по вопросам</w:t>
            </w:r>
          </w:p>
          <w:p w:rsidR="00900023" w:rsidRDefault="00E04BF7">
            <w:pPr>
              <w:pStyle w:val="TableParagraph"/>
              <w:spacing w:line="269" w:lineRule="exact"/>
              <w:ind w:left="534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00023">
        <w:trPr>
          <w:trHeight w:val="551"/>
        </w:trPr>
        <w:tc>
          <w:tcPr>
            <w:tcW w:w="5211" w:type="dxa"/>
          </w:tcPr>
          <w:p w:rsidR="00900023" w:rsidRDefault="00E04BF7">
            <w:pPr>
              <w:pStyle w:val="TableParagraph"/>
              <w:tabs>
                <w:tab w:val="left" w:pos="594"/>
              </w:tabs>
              <w:spacing w:line="262" w:lineRule="exact"/>
              <w:ind w:left="17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Конкурс среди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–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«Мисс Весна»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900023">
        <w:trPr>
          <w:trHeight w:val="1656"/>
        </w:trPr>
        <w:tc>
          <w:tcPr>
            <w:tcW w:w="5211" w:type="dxa"/>
          </w:tcPr>
          <w:p w:rsidR="00900023" w:rsidRDefault="00E04BF7">
            <w:pPr>
              <w:pStyle w:val="TableParagraph"/>
              <w:tabs>
                <w:tab w:val="left" w:pos="534"/>
              </w:tabs>
              <w:ind w:left="107" w:right="45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Месячник по здоровому питанию Классные часы «Правильное питание – залог здоровья!».</w:t>
            </w:r>
          </w:p>
          <w:p w:rsidR="00900023" w:rsidRDefault="00E04BF7">
            <w:pPr>
              <w:pStyle w:val="TableParagraph"/>
              <w:ind w:left="107" w:right="1050"/>
              <w:rPr>
                <w:sz w:val="24"/>
              </w:rPr>
            </w:pPr>
            <w:r>
              <w:rPr>
                <w:sz w:val="24"/>
              </w:rPr>
              <w:t>Выставка рисунков, буклетов о пользе здорового питания (1-4 класс) и другие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мероприятия.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Администрация, заведующий столовой, педагоги- организаторы,</w:t>
            </w:r>
          </w:p>
          <w:p w:rsidR="00900023" w:rsidRDefault="00E04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0023">
        <w:trPr>
          <w:trHeight w:val="1103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6.Неделя вкусной и здоровой пищи:</w:t>
            </w:r>
          </w:p>
          <w:p w:rsidR="00900023" w:rsidRDefault="00E04BF7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конкурс кроссвордов «Здоровое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питание»,</w:t>
            </w:r>
          </w:p>
          <w:p w:rsidR="00900023" w:rsidRDefault="00E04BF7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коллажи «Полезные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продукты»,</w:t>
            </w:r>
          </w:p>
          <w:p w:rsidR="00900023" w:rsidRDefault="00E04BF7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слоганы, </w:t>
            </w:r>
            <w:proofErr w:type="spellStart"/>
            <w:r>
              <w:rPr>
                <w:sz w:val="24"/>
              </w:rPr>
              <w:t>кричалки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1051"/>
              <w:rPr>
                <w:sz w:val="24"/>
              </w:rPr>
            </w:pPr>
            <w:r>
              <w:rPr>
                <w:sz w:val="24"/>
              </w:rPr>
              <w:t>Педагоги- организаторы, руководитель</w:t>
            </w:r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программы по ЗОЖ</w:t>
            </w:r>
          </w:p>
        </w:tc>
      </w:tr>
      <w:tr w:rsidR="00900023">
        <w:trPr>
          <w:trHeight w:val="1103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 Беседы с обучающимися:</w:t>
            </w:r>
          </w:p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– 3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– Гигиена и ЗОЖ</w:t>
            </w:r>
          </w:p>
          <w:p w:rsidR="00900023" w:rsidRDefault="00E04BF7">
            <w:pPr>
              <w:pStyle w:val="TableParagraph"/>
              <w:spacing w:line="27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5 – 8кл. «Мой правильный выбор – это ЗОЖ» 9 – 11кл. Качество питания-залог здоровья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биологии, ОБЖ</w:t>
            </w:r>
          </w:p>
        </w:tc>
      </w:tr>
      <w:tr w:rsidR="00900023">
        <w:trPr>
          <w:trHeight w:val="27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8.Проведение летнего оздоровительного лагеря.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00023">
        <w:trPr>
          <w:trHeight w:val="554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9.Работа по программе «Разговор о правильном</w:t>
            </w:r>
          </w:p>
          <w:p w:rsidR="00900023" w:rsidRDefault="00E04BF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питании»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900023" w:rsidRDefault="00E04B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00023" w:rsidRDefault="00E04B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руководители 1-6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00023" w:rsidRDefault="00900023">
      <w:pPr>
        <w:pStyle w:val="a3"/>
        <w:rPr>
          <w:sz w:val="15"/>
        </w:rPr>
      </w:pPr>
    </w:p>
    <w:p w:rsidR="00900023" w:rsidRDefault="00E04BF7">
      <w:pPr>
        <w:pStyle w:val="1"/>
        <w:numPr>
          <w:ilvl w:val="1"/>
          <w:numId w:val="7"/>
        </w:numPr>
        <w:tabs>
          <w:tab w:val="left" w:pos="4438"/>
        </w:tabs>
        <w:spacing w:before="90"/>
        <w:ind w:left="4437" w:hanging="4438"/>
        <w:jc w:val="left"/>
        <w:rPr>
          <w:b w:val="0"/>
          <w:i w:val="0"/>
        </w:rPr>
      </w:pPr>
      <w:r>
        <w:t>е направление</w:t>
      </w:r>
      <w:r>
        <w:rPr>
          <w:spacing w:val="-2"/>
        </w:rPr>
        <w:t xml:space="preserve"> </w:t>
      </w:r>
      <w:r>
        <w:rPr>
          <w:b w:val="0"/>
          <w:i w:val="0"/>
        </w:rPr>
        <w:t>–</w:t>
      </w:r>
    </w:p>
    <w:p w:rsidR="00900023" w:rsidRDefault="00E04BF7">
      <w:pPr>
        <w:pStyle w:val="a3"/>
        <w:ind w:right="146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Работа с родителями по вопросам организации школьного питания</w:t>
      </w:r>
    </w:p>
    <w:p w:rsidR="00900023" w:rsidRDefault="00900023">
      <w:pPr>
        <w:pStyle w:val="a3"/>
        <w:spacing w:before="7" w:after="1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659"/>
      </w:tblGrid>
      <w:tr w:rsidR="00900023">
        <w:trPr>
          <w:trHeight w:val="27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 мероприятия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900023">
        <w:trPr>
          <w:trHeight w:val="1706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 Проведение классных и общешкольных родительских собраний по темам:</w:t>
            </w:r>
          </w:p>
          <w:p w:rsidR="00900023" w:rsidRDefault="00E04BF7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293" w:lineRule="exact"/>
              <w:ind w:left="333" w:hanging="227"/>
              <w:rPr>
                <w:sz w:val="24"/>
              </w:rPr>
            </w:pPr>
            <w:r>
              <w:rPr>
                <w:sz w:val="24"/>
              </w:rPr>
              <w:t>питание учащихся;</w:t>
            </w:r>
          </w:p>
          <w:p w:rsidR="00900023" w:rsidRDefault="00E04BF7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237" w:lineRule="auto"/>
              <w:ind w:right="787" w:firstLine="0"/>
              <w:rPr>
                <w:sz w:val="24"/>
              </w:rPr>
            </w:pPr>
            <w:r>
              <w:rPr>
                <w:sz w:val="24"/>
              </w:rPr>
              <w:t>профилактика желудочно-кишечных инфекционных, простудных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</w:p>
          <w:p w:rsidR="00900023" w:rsidRDefault="00E04BF7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279" w:lineRule="exact"/>
              <w:ind w:left="333" w:hanging="227"/>
              <w:rPr>
                <w:sz w:val="24"/>
              </w:rPr>
            </w:pPr>
            <w:r>
              <w:rPr>
                <w:sz w:val="24"/>
              </w:rPr>
              <w:t>итоги медицинского 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Сентябрь- октябрь, Февраль-март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1040"/>
              <w:rPr>
                <w:sz w:val="24"/>
              </w:rPr>
            </w:pPr>
            <w:r>
              <w:rPr>
                <w:sz w:val="24"/>
              </w:rPr>
              <w:t>Классные руководители, фельдшер</w:t>
            </w:r>
          </w:p>
        </w:tc>
      </w:tr>
      <w:tr w:rsidR="00900023">
        <w:trPr>
          <w:trHeight w:val="554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Анкетирование родителей «Ваши</w:t>
            </w:r>
          </w:p>
          <w:p w:rsidR="00900023" w:rsidRDefault="00E04BF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 по вопросам школьного питания»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900023" w:rsidRDefault="00E04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00023" w:rsidRDefault="00E04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00023">
        <w:trPr>
          <w:trHeight w:val="827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 Заседание Совета школы/Совета</w:t>
            </w:r>
          </w:p>
          <w:p w:rsidR="00900023" w:rsidRDefault="00E04BF7">
            <w:pPr>
              <w:pStyle w:val="TableParagraph"/>
              <w:spacing w:line="270" w:lineRule="atLeast"/>
              <w:ind w:left="107" w:right="662"/>
              <w:rPr>
                <w:sz w:val="24"/>
              </w:rPr>
            </w:pPr>
            <w:r>
              <w:rPr>
                <w:sz w:val="24"/>
              </w:rPr>
              <w:t>председателей РК «Организация питания в школе»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раз в полугодие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 xml:space="preserve">Директор. </w:t>
            </w:r>
            <w:proofErr w:type="spellStart"/>
            <w:r>
              <w:rPr>
                <w:sz w:val="24"/>
              </w:rPr>
              <w:t>Отв.по</w:t>
            </w:r>
            <w:proofErr w:type="spellEnd"/>
            <w:r>
              <w:rPr>
                <w:sz w:val="24"/>
              </w:rPr>
              <w:t xml:space="preserve"> питанию</w:t>
            </w:r>
          </w:p>
        </w:tc>
      </w:tr>
    </w:tbl>
    <w:p w:rsidR="00900023" w:rsidRDefault="00900023">
      <w:pPr>
        <w:pStyle w:val="a3"/>
        <w:rPr>
          <w:sz w:val="26"/>
        </w:rPr>
      </w:pPr>
    </w:p>
    <w:p w:rsidR="00900023" w:rsidRDefault="00900023">
      <w:pPr>
        <w:pStyle w:val="a3"/>
        <w:spacing w:before="3"/>
        <w:rPr>
          <w:sz w:val="21"/>
        </w:rPr>
      </w:pPr>
    </w:p>
    <w:p w:rsidR="00900023" w:rsidRDefault="00E04BF7">
      <w:pPr>
        <w:pStyle w:val="1"/>
        <w:numPr>
          <w:ilvl w:val="1"/>
          <w:numId w:val="7"/>
        </w:numPr>
        <w:tabs>
          <w:tab w:val="left" w:pos="4438"/>
        </w:tabs>
        <w:ind w:left="4437" w:hanging="4438"/>
        <w:jc w:val="left"/>
        <w:rPr>
          <w:b w:val="0"/>
          <w:i w:val="0"/>
        </w:rPr>
      </w:pPr>
      <w:r>
        <w:t>е направление</w:t>
      </w:r>
      <w:r>
        <w:rPr>
          <w:spacing w:val="-2"/>
        </w:rPr>
        <w:t xml:space="preserve"> </w:t>
      </w:r>
      <w:r>
        <w:rPr>
          <w:b w:val="0"/>
          <w:i w:val="0"/>
        </w:rPr>
        <w:t>–</w:t>
      </w:r>
    </w:p>
    <w:p w:rsidR="00900023" w:rsidRDefault="00E04BF7">
      <w:pPr>
        <w:pStyle w:val="a3"/>
        <w:ind w:right="143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Мониторинг по организации питания, анкетирование учащихся, педагогов, родителей</w:t>
      </w:r>
    </w:p>
    <w:p w:rsidR="00900023" w:rsidRDefault="00900023">
      <w:pPr>
        <w:pStyle w:val="a3"/>
        <w:spacing w:before="8"/>
        <w:rPr>
          <w:sz w:val="18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3087"/>
      </w:tblGrid>
      <w:tr w:rsidR="00900023">
        <w:trPr>
          <w:trHeight w:val="27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 мониторинга, диагностика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900023">
        <w:trPr>
          <w:trHeight w:val="830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 Охват учащихся горячим питанием: анализ результатов посещаемости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900023" w:rsidRDefault="00E04BF7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ежемесячно ежегодно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900023" w:rsidRDefault="00E04BF7">
            <w:pPr>
              <w:pStyle w:val="TableParagraph"/>
              <w:spacing w:line="270" w:lineRule="atLeast"/>
              <w:ind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отв.за</w:t>
            </w:r>
            <w:proofErr w:type="spellEnd"/>
            <w:r>
              <w:rPr>
                <w:sz w:val="24"/>
              </w:rPr>
              <w:t xml:space="preserve"> питание, </w:t>
            </w:r>
            <w:proofErr w:type="spellStart"/>
            <w:r>
              <w:rPr>
                <w:sz w:val="24"/>
              </w:rPr>
              <w:t>отв.по</w:t>
            </w:r>
            <w:proofErr w:type="spellEnd"/>
            <w:r>
              <w:rPr>
                <w:sz w:val="24"/>
              </w:rPr>
              <w:t xml:space="preserve"> мониторингу</w:t>
            </w:r>
          </w:p>
        </w:tc>
      </w:tr>
      <w:tr w:rsidR="00900023">
        <w:trPr>
          <w:trHeight w:val="1382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 Сохранение и укрепление здоровья учащихся: анализ состояния здоровья школьников по результатам медицинских осмотров</w:t>
            </w:r>
          </w:p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 заболеваемости детей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 xml:space="preserve">директор школы, учителя физкультуры, </w:t>
            </w:r>
            <w:proofErr w:type="spellStart"/>
            <w:proofErr w:type="gramStart"/>
            <w:r>
              <w:rPr>
                <w:sz w:val="24"/>
              </w:rPr>
              <w:t>мед.работник</w:t>
            </w:r>
            <w:proofErr w:type="spellEnd"/>
            <w:proofErr w:type="gramEnd"/>
            <w:r>
              <w:rPr>
                <w:sz w:val="24"/>
              </w:rPr>
              <w:t xml:space="preserve"> школы,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900023">
        <w:trPr>
          <w:trHeight w:val="827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 Анкетирование Уровень удовлетворенности учащихся, родителей, педагогов организацией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питания в школе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 xml:space="preserve">Отв. за питание, </w:t>
            </w:r>
            <w:proofErr w:type="spellStart"/>
            <w:r>
              <w:rPr>
                <w:sz w:val="24"/>
              </w:rPr>
              <w:t>отв.по</w:t>
            </w:r>
            <w:proofErr w:type="spellEnd"/>
            <w:r>
              <w:rPr>
                <w:sz w:val="24"/>
              </w:rPr>
              <w:t xml:space="preserve"> мониторингу</w:t>
            </w:r>
          </w:p>
        </w:tc>
      </w:tr>
      <w:tr w:rsidR="00900023">
        <w:trPr>
          <w:trHeight w:val="1656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 Материально-техническая база столовой:</w:t>
            </w:r>
          </w:p>
          <w:p w:rsidR="00900023" w:rsidRDefault="00E04BF7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Смотр помещения (оборудование,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оснащение)</w:t>
            </w:r>
          </w:p>
          <w:p w:rsidR="00900023" w:rsidRDefault="00E04BF7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810" w:firstLine="0"/>
              <w:rPr>
                <w:sz w:val="24"/>
              </w:rPr>
            </w:pPr>
            <w:r>
              <w:rPr>
                <w:sz w:val="24"/>
              </w:rPr>
              <w:t>Анализ результатов приёмки столовой к началу нового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00023" w:rsidRDefault="00E04BF7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0" w:lineRule="atLeast"/>
              <w:ind w:right="1096" w:firstLine="0"/>
              <w:rPr>
                <w:sz w:val="24"/>
              </w:rPr>
            </w:pPr>
            <w:r>
              <w:rPr>
                <w:sz w:val="24"/>
              </w:rPr>
              <w:t>Оснащение пищеблока необходимым оборудованием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</w:p>
          <w:p w:rsidR="00900023" w:rsidRDefault="00E04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АХР</w:t>
            </w:r>
          </w:p>
        </w:tc>
      </w:tr>
      <w:tr w:rsidR="00900023">
        <w:trPr>
          <w:trHeight w:val="1103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 Формирование у школьников навыков здорового питания (собеседование,</w:t>
            </w:r>
          </w:p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наблюдение)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Классные руководители, заместитель директора по ВР</w:t>
            </w:r>
          </w:p>
        </w:tc>
      </w:tr>
      <w:tr w:rsidR="00900023">
        <w:trPr>
          <w:trHeight w:val="1379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6. Качество организации питания: наблюдение, анкетирование, опросы, посещение столовой, анализ приготовления пищи и норм раскладки, санитарно-гигиенического состояния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обеденного зала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ind w:right="297"/>
              <w:rPr>
                <w:sz w:val="24"/>
              </w:rPr>
            </w:pPr>
            <w:proofErr w:type="spellStart"/>
            <w:r>
              <w:rPr>
                <w:sz w:val="24"/>
              </w:rPr>
              <w:t>Зав.производством</w:t>
            </w:r>
            <w:proofErr w:type="spellEnd"/>
            <w:r>
              <w:rPr>
                <w:sz w:val="24"/>
              </w:rPr>
              <w:t xml:space="preserve"> Директор, </w:t>
            </w:r>
            <w:proofErr w:type="spellStart"/>
            <w:proofErr w:type="gramStart"/>
            <w:r>
              <w:rPr>
                <w:sz w:val="24"/>
              </w:rPr>
              <w:t>отв.за</w:t>
            </w:r>
            <w:proofErr w:type="spellEnd"/>
            <w:proofErr w:type="gramEnd"/>
            <w:r>
              <w:rPr>
                <w:sz w:val="24"/>
              </w:rPr>
              <w:t xml:space="preserve"> питание. Отв. по мониторингу</w:t>
            </w:r>
          </w:p>
        </w:tc>
      </w:tr>
      <w:tr w:rsidR="00900023">
        <w:trPr>
          <w:trHeight w:val="827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 Формирование нового имиджа школьной столовой: опрос, анкетирование и другие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практики по выявлению общественного мнения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директор школы, заместитель директора по</w:t>
            </w:r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</w:tbl>
    <w:p w:rsidR="00900023" w:rsidRDefault="00900023">
      <w:pPr>
        <w:pStyle w:val="a3"/>
        <w:rPr>
          <w:sz w:val="20"/>
        </w:rPr>
      </w:pPr>
    </w:p>
    <w:p w:rsidR="00900023" w:rsidRDefault="00900023">
      <w:pPr>
        <w:pStyle w:val="a3"/>
        <w:rPr>
          <w:sz w:val="20"/>
        </w:rPr>
      </w:pPr>
    </w:p>
    <w:p w:rsidR="00900023" w:rsidRDefault="00900023">
      <w:pPr>
        <w:pStyle w:val="a3"/>
        <w:rPr>
          <w:sz w:val="20"/>
        </w:rPr>
      </w:pPr>
    </w:p>
    <w:p w:rsidR="00900023" w:rsidRDefault="00900023">
      <w:pPr>
        <w:pStyle w:val="a3"/>
        <w:rPr>
          <w:sz w:val="27"/>
        </w:rPr>
      </w:pPr>
    </w:p>
    <w:p w:rsidR="00900023" w:rsidRPr="00330E5F" w:rsidRDefault="00330E5F" w:rsidP="00330E5F">
      <w:pPr>
        <w:pStyle w:val="a3"/>
        <w:tabs>
          <w:tab w:val="left" w:pos="6166"/>
        </w:tabs>
        <w:spacing w:before="90"/>
        <w:rPr>
          <w:b/>
        </w:rPr>
      </w:pPr>
      <w:r>
        <w:rPr>
          <w:b/>
        </w:rPr>
        <w:t xml:space="preserve"> </w:t>
      </w:r>
      <w:r w:rsidRPr="00330E5F">
        <w:rPr>
          <w:b/>
        </w:rPr>
        <w:t>Директор школы</w:t>
      </w:r>
      <w:r w:rsidRPr="00330E5F">
        <w:rPr>
          <w:b/>
        </w:rPr>
        <w:tab/>
      </w:r>
      <w:r>
        <w:rPr>
          <w:b/>
        </w:rPr>
        <w:t xml:space="preserve">                        </w:t>
      </w:r>
      <w:r w:rsidRPr="00330E5F">
        <w:rPr>
          <w:b/>
        </w:rPr>
        <w:t>Давудов И.И</w:t>
      </w:r>
    </w:p>
    <w:p w:rsidR="00900023" w:rsidRPr="00330E5F" w:rsidRDefault="00900023">
      <w:pPr>
        <w:pStyle w:val="a3"/>
        <w:spacing w:before="11"/>
        <w:rPr>
          <w:b/>
          <w:sz w:val="23"/>
        </w:rPr>
      </w:pPr>
    </w:p>
    <w:p w:rsidR="00900023" w:rsidRPr="00330E5F" w:rsidRDefault="00E04BF7" w:rsidP="00330E5F">
      <w:pPr>
        <w:pStyle w:val="a3"/>
        <w:tabs>
          <w:tab w:val="left" w:pos="6166"/>
        </w:tabs>
        <w:rPr>
          <w:b/>
        </w:rPr>
      </w:pPr>
      <w:r w:rsidRPr="00330E5F">
        <w:rPr>
          <w:b/>
        </w:rPr>
        <w:t>Отв. за организацию питания</w:t>
      </w:r>
      <w:r w:rsidRPr="00330E5F">
        <w:rPr>
          <w:b/>
          <w:spacing w:val="-7"/>
        </w:rPr>
        <w:t xml:space="preserve"> </w:t>
      </w:r>
      <w:r w:rsidRPr="00330E5F">
        <w:rPr>
          <w:b/>
        </w:rPr>
        <w:t>в</w:t>
      </w:r>
      <w:r w:rsidRPr="00330E5F">
        <w:rPr>
          <w:b/>
          <w:spacing w:val="-3"/>
        </w:rPr>
        <w:t xml:space="preserve"> </w:t>
      </w:r>
      <w:r w:rsidRPr="00330E5F">
        <w:rPr>
          <w:b/>
        </w:rPr>
        <w:t>школе</w:t>
      </w:r>
      <w:r w:rsidRPr="00330E5F">
        <w:rPr>
          <w:b/>
        </w:rPr>
        <w:tab/>
      </w:r>
      <w:r w:rsidR="00330E5F">
        <w:rPr>
          <w:b/>
        </w:rPr>
        <w:t xml:space="preserve">                        </w:t>
      </w:r>
      <w:r w:rsidRPr="00330E5F">
        <w:rPr>
          <w:b/>
        </w:rPr>
        <w:t xml:space="preserve">Ф.Г. </w:t>
      </w:r>
      <w:proofErr w:type="spellStart"/>
      <w:r w:rsidRPr="00330E5F">
        <w:rPr>
          <w:b/>
        </w:rPr>
        <w:t>Таибова</w:t>
      </w:r>
      <w:proofErr w:type="spellEnd"/>
    </w:p>
    <w:sectPr w:rsidR="00900023" w:rsidRPr="00330E5F">
      <w:pgSz w:w="11910" w:h="16840"/>
      <w:pgMar w:top="1120" w:right="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05D"/>
    <w:multiLevelType w:val="hybridMultilevel"/>
    <w:tmpl w:val="25AC921E"/>
    <w:lvl w:ilvl="0" w:tplc="1B421FE4">
      <w:numFmt w:val="bullet"/>
      <w:lvlText w:val="-"/>
      <w:lvlJc w:val="left"/>
      <w:pPr>
        <w:ind w:left="3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44C686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2" w:tplc="8F0C3C36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3" w:tplc="3CB20BC6">
      <w:numFmt w:val="bullet"/>
      <w:lvlText w:val="•"/>
      <w:lvlJc w:val="left"/>
      <w:pPr>
        <w:ind w:left="1784" w:hanging="140"/>
      </w:pPr>
      <w:rPr>
        <w:rFonts w:hint="default"/>
        <w:lang w:val="ru-RU" w:eastAsia="en-US" w:bidi="ar-SA"/>
      </w:rPr>
    </w:lvl>
    <w:lvl w:ilvl="4" w:tplc="235AAE94">
      <w:numFmt w:val="bullet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  <w:lvl w:ilvl="5" w:tplc="0A5A9B58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6" w:tplc="168443A2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7" w:tplc="FD3A25BA">
      <w:numFmt w:val="bullet"/>
      <w:lvlText w:val="•"/>
      <w:lvlJc w:val="left"/>
      <w:pPr>
        <w:ind w:left="3736" w:hanging="140"/>
      </w:pPr>
      <w:rPr>
        <w:rFonts w:hint="default"/>
        <w:lang w:val="ru-RU" w:eastAsia="en-US" w:bidi="ar-SA"/>
      </w:rPr>
    </w:lvl>
    <w:lvl w:ilvl="8" w:tplc="CA2CA0DA">
      <w:numFmt w:val="bullet"/>
      <w:lvlText w:val="•"/>
      <w:lvlJc w:val="left"/>
      <w:pPr>
        <w:ind w:left="422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C843DB5"/>
    <w:multiLevelType w:val="hybridMultilevel"/>
    <w:tmpl w:val="28583F86"/>
    <w:lvl w:ilvl="0" w:tplc="41769A5C">
      <w:start w:val="1"/>
      <w:numFmt w:val="decimal"/>
      <w:lvlText w:val="%1."/>
      <w:lvlJc w:val="left"/>
      <w:pPr>
        <w:ind w:left="53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D824A1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3C7068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3" w:tplc="B38CB442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BF4AF7B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5" w:tplc="995AB3D8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6" w:tplc="D83C1DA8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7" w:tplc="3E9C6C8E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8" w:tplc="DEEEFC60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394D46"/>
    <w:multiLevelType w:val="hybridMultilevel"/>
    <w:tmpl w:val="9490EC8A"/>
    <w:lvl w:ilvl="0" w:tplc="33B889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631CC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CC789172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3" w:tplc="6EF2B75A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4" w:tplc="8F3A2F2A">
      <w:numFmt w:val="bullet"/>
      <w:lvlText w:val="•"/>
      <w:lvlJc w:val="left"/>
      <w:pPr>
        <w:ind w:left="2140" w:hanging="140"/>
      </w:pPr>
      <w:rPr>
        <w:rFonts w:hint="default"/>
        <w:lang w:val="ru-RU" w:eastAsia="en-US" w:bidi="ar-SA"/>
      </w:rPr>
    </w:lvl>
    <w:lvl w:ilvl="5" w:tplc="A2CE237A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6" w:tplc="440AC6FA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7" w:tplc="EBB4DE62">
      <w:numFmt w:val="bullet"/>
      <w:lvlText w:val="•"/>
      <w:lvlJc w:val="left"/>
      <w:pPr>
        <w:ind w:left="3670" w:hanging="140"/>
      </w:pPr>
      <w:rPr>
        <w:rFonts w:hint="default"/>
        <w:lang w:val="ru-RU" w:eastAsia="en-US" w:bidi="ar-SA"/>
      </w:rPr>
    </w:lvl>
    <w:lvl w:ilvl="8" w:tplc="0A36153E">
      <w:numFmt w:val="bullet"/>
      <w:lvlText w:val="•"/>
      <w:lvlJc w:val="left"/>
      <w:pPr>
        <w:ind w:left="418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6481EE2"/>
    <w:multiLevelType w:val="hybridMultilevel"/>
    <w:tmpl w:val="0AAE2264"/>
    <w:lvl w:ilvl="0" w:tplc="995CF8A0">
      <w:numFmt w:val="bullet"/>
      <w:lvlText w:val=""/>
      <w:lvlJc w:val="left"/>
      <w:pPr>
        <w:ind w:left="107" w:hanging="2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B0C662">
      <w:numFmt w:val="bullet"/>
      <w:lvlText w:val="•"/>
      <w:lvlJc w:val="left"/>
      <w:pPr>
        <w:ind w:left="610" w:hanging="226"/>
      </w:pPr>
      <w:rPr>
        <w:rFonts w:hint="default"/>
        <w:lang w:val="ru-RU" w:eastAsia="en-US" w:bidi="ar-SA"/>
      </w:rPr>
    </w:lvl>
    <w:lvl w:ilvl="2" w:tplc="3C74B236">
      <w:numFmt w:val="bullet"/>
      <w:lvlText w:val="•"/>
      <w:lvlJc w:val="left"/>
      <w:pPr>
        <w:ind w:left="1120" w:hanging="226"/>
      </w:pPr>
      <w:rPr>
        <w:rFonts w:hint="default"/>
        <w:lang w:val="ru-RU" w:eastAsia="en-US" w:bidi="ar-SA"/>
      </w:rPr>
    </w:lvl>
    <w:lvl w:ilvl="3" w:tplc="380EF28A">
      <w:numFmt w:val="bullet"/>
      <w:lvlText w:val="•"/>
      <w:lvlJc w:val="left"/>
      <w:pPr>
        <w:ind w:left="1630" w:hanging="226"/>
      </w:pPr>
      <w:rPr>
        <w:rFonts w:hint="default"/>
        <w:lang w:val="ru-RU" w:eastAsia="en-US" w:bidi="ar-SA"/>
      </w:rPr>
    </w:lvl>
    <w:lvl w:ilvl="4" w:tplc="2BEE9510">
      <w:numFmt w:val="bullet"/>
      <w:lvlText w:val="•"/>
      <w:lvlJc w:val="left"/>
      <w:pPr>
        <w:ind w:left="2140" w:hanging="226"/>
      </w:pPr>
      <w:rPr>
        <w:rFonts w:hint="default"/>
        <w:lang w:val="ru-RU" w:eastAsia="en-US" w:bidi="ar-SA"/>
      </w:rPr>
    </w:lvl>
    <w:lvl w:ilvl="5" w:tplc="016AA626">
      <w:numFmt w:val="bullet"/>
      <w:lvlText w:val="•"/>
      <w:lvlJc w:val="left"/>
      <w:pPr>
        <w:ind w:left="2650" w:hanging="226"/>
      </w:pPr>
      <w:rPr>
        <w:rFonts w:hint="default"/>
        <w:lang w:val="ru-RU" w:eastAsia="en-US" w:bidi="ar-SA"/>
      </w:rPr>
    </w:lvl>
    <w:lvl w:ilvl="6" w:tplc="8BBE939E">
      <w:numFmt w:val="bullet"/>
      <w:lvlText w:val="•"/>
      <w:lvlJc w:val="left"/>
      <w:pPr>
        <w:ind w:left="3160" w:hanging="226"/>
      </w:pPr>
      <w:rPr>
        <w:rFonts w:hint="default"/>
        <w:lang w:val="ru-RU" w:eastAsia="en-US" w:bidi="ar-SA"/>
      </w:rPr>
    </w:lvl>
    <w:lvl w:ilvl="7" w:tplc="83303C7C">
      <w:numFmt w:val="bullet"/>
      <w:lvlText w:val="•"/>
      <w:lvlJc w:val="left"/>
      <w:pPr>
        <w:ind w:left="3670" w:hanging="226"/>
      </w:pPr>
      <w:rPr>
        <w:rFonts w:hint="default"/>
        <w:lang w:val="ru-RU" w:eastAsia="en-US" w:bidi="ar-SA"/>
      </w:rPr>
    </w:lvl>
    <w:lvl w:ilvl="8" w:tplc="B5A04854">
      <w:numFmt w:val="bullet"/>
      <w:lvlText w:val="•"/>
      <w:lvlJc w:val="left"/>
      <w:pPr>
        <w:ind w:left="4180" w:hanging="226"/>
      </w:pPr>
      <w:rPr>
        <w:rFonts w:hint="default"/>
        <w:lang w:val="ru-RU" w:eastAsia="en-US" w:bidi="ar-SA"/>
      </w:rPr>
    </w:lvl>
  </w:abstractNum>
  <w:abstractNum w:abstractNumId="4" w15:restartNumberingAfterBreak="0">
    <w:nsid w:val="4CDC656E"/>
    <w:multiLevelType w:val="hybridMultilevel"/>
    <w:tmpl w:val="08D2C02C"/>
    <w:lvl w:ilvl="0" w:tplc="1124F1BC">
      <w:start w:val="1"/>
      <w:numFmt w:val="decimal"/>
      <w:lvlText w:val="%1."/>
      <w:lvlJc w:val="left"/>
      <w:pPr>
        <w:ind w:left="502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4DE01A1C">
      <w:start w:val="1"/>
      <w:numFmt w:val="decimal"/>
      <w:lvlText w:val="%2-"/>
      <w:lvlJc w:val="left"/>
      <w:pPr>
        <w:ind w:left="4529" w:hanging="201"/>
        <w:jc w:val="right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2"/>
        <w:szCs w:val="22"/>
        <w:lang w:val="ru-RU" w:eastAsia="en-US" w:bidi="ar-SA"/>
      </w:rPr>
    </w:lvl>
    <w:lvl w:ilvl="2" w:tplc="27C4E89A">
      <w:numFmt w:val="bullet"/>
      <w:lvlText w:val="•"/>
      <w:lvlJc w:val="left"/>
      <w:pPr>
        <w:ind w:left="5185" w:hanging="201"/>
      </w:pPr>
      <w:rPr>
        <w:rFonts w:hint="default"/>
        <w:lang w:val="ru-RU" w:eastAsia="en-US" w:bidi="ar-SA"/>
      </w:rPr>
    </w:lvl>
    <w:lvl w:ilvl="3" w:tplc="ECDA1AD2">
      <w:numFmt w:val="bullet"/>
      <w:lvlText w:val="•"/>
      <w:lvlJc w:val="left"/>
      <w:pPr>
        <w:ind w:left="5850" w:hanging="201"/>
      </w:pPr>
      <w:rPr>
        <w:rFonts w:hint="default"/>
        <w:lang w:val="ru-RU" w:eastAsia="en-US" w:bidi="ar-SA"/>
      </w:rPr>
    </w:lvl>
    <w:lvl w:ilvl="4" w:tplc="6702374E">
      <w:numFmt w:val="bullet"/>
      <w:lvlText w:val="•"/>
      <w:lvlJc w:val="left"/>
      <w:pPr>
        <w:ind w:left="6515" w:hanging="201"/>
      </w:pPr>
      <w:rPr>
        <w:rFonts w:hint="default"/>
        <w:lang w:val="ru-RU" w:eastAsia="en-US" w:bidi="ar-SA"/>
      </w:rPr>
    </w:lvl>
    <w:lvl w:ilvl="5" w:tplc="163C8388">
      <w:numFmt w:val="bullet"/>
      <w:lvlText w:val="•"/>
      <w:lvlJc w:val="left"/>
      <w:pPr>
        <w:ind w:left="7180" w:hanging="201"/>
      </w:pPr>
      <w:rPr>
        <w:rFonts w:hint="default"/>
        <w:lang w:val="ru-RU" w:eastAsia="en-US" w:bidi="ar-SA"/>
      </w:rPr>
    </w:lvl>
    <w:lvl w:ilvl="6" w:tplc="8E68A758">
      <w:numFmt w:val="bullet"/>
      <w:lvlText w:val="•"/>
      <w:lvlJc w:val="left"/>
      <w:pPr>
        <w:ind w:left="7845" w:hanging="201"/>
      </w:pPr>
      <w:rPr>
        <w:rFonts w:hint="default"/>
        <w:lang w:val="ru-RU" w:eastAsia="en-US" w:bidi="ar-SA"/>
      </w:rPr>
    </w:lvl>
    <w:lvl w:ilvl="7" w:tplc="5A8AF6F2">
      <w:numFmt w:val="bullet"/>
      <w:lvlText w:val="•"/>
      <w:lvlJc w:val="left"/>
      <w:pPr>
        <w:ind w:left="8510" w:hanging="201"/>
      </w:pPr>
      <w:rPr>
        <w:rFonts w:hint="default"/>
        <w:lang w:val="ru-RU" w:eastAsia="en-US" w:bidi="ar-SA"/>
      </w:rPr>
    </w:lvl>
    <w:lvl w:ilvl="8" w:tplc="45820994">
      <w:numFmt w:val="bullet"/>
      <w:lvlText w:val="•"/>
      <w:lvlJc w:val="left"/>
      <w:pPr>
        <w:ind w:left="9176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5B185E13"/>
    <w:multiLevelType w:val="hybridMultilevel"/>
    <w:tmpl w:val="7206AD44"/>
    <w:lvl w:ilvl="0" w:tplc="8A60054A">
      <w:numFmt w:val="bullet"/>
      <w:lvlText w:val=""/>
      <w:lvlJc w:val="left"/>
      <w:pPr>
        <w:ind w:left="107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FAD710">
      <w:numFmt w:val="bullet"/>
      <w:lvlText w:val="•"/>
      <w:lvlJc w:val="left"/>
      <w:pPr>
        <w:ind w:left="610" w:hanging="212"/>
      </w:pPr>
      <w:rPr>
        <w:rFonts w:hint="default"/>
        <w:lang w:val="ru-RU" w:eastAsia="en-US" w:bidi="ar-SA"/>
      </w:rPr>
    </w:lvl>
    <w:lvl w:ilvl="2" w:tplc="0F0CB854">
      <w:numFmt w:val="bullet"/>
      <w:lvlText w:val="•"/>
      <w:lvlJc w:val="left"/>
      <w:pPr>
        <w:ind w:left="1120" w:hanging="212"/>
      </w:pPr>
      <w:rPr>
        <w:rFonts w:hint="default"/>
        <w:lang w:val="ru-RU" w:eastAsia="en-US" w:bidi="ar-SA"/>
      </w:rPr>
    </w:lvl>
    <w:lvl w:ilvl="3" w:tplc="23A27DB8">
      <w:numFmt w:val="bullet"/>
      <w:lvlText w:val="•"/>
      <w:lvlJc w:val="left"/>
      <w:pPr>
        <w:ind w:left="1630" w:hanging="212"/>
      </w:pPr>
      <w:rPr>
        <w:rFonts w:hint="default"/>
        <w:lang w:val="ru-RU" w:eastAsia="en-US" w:bidi="ar-SA"/>
      </w:rPr>
    </w:lvl>
    <w:lvl w:ilvl="4" w:tplc="993E7104">
      <w:numFmt w:val="bullet"/>
      <w:lvlText w:val="•"/>
      <w:lvlJc w:val="left"/>
      <w:pPr>
        <w:ind w:left="2140" w:hanging="212"/>
      </w:pPr>
      <w:rPr>
        <w:rFonts w:hint="default"/>
        <w:lang w:val="ru-RU" w:eastAsia="en-US" w:bidi="ar-SA"/>
      </w:rPr>
    </w:lvl>
    <w:lvl w:ilvl="5" w:tplc="1B9A65DC">
      <w:numFmt w:val="bullet"/>
      <w:lvlText w:val="•"/>
      <w:lvlJc w:val="left"/>
      <w:pPr>
        <w:ind w:left="2650" w:hanging="212"/>
      </w:pPr>
      <w:rPr>
        <w:rFonts w:hint="default"/>
        <w:lang w:val="ru-RU" w:eastAsia="en-US" w:bidi="ar-SA"/>
      </w:rPr>
    </w:lvl>
    <w:lvl w:ilvl="6" w:tplc="3D346428">
      <w:numFmt w:val="bullet"/>
      <w:lvlText w:val="•"/>
      <w:lvlJc w:val="left"/>
      <w:pPr>
        <w:ind w:left="3160" w:hanging="212"/>
      </w:pPr>
      <w:rPr>
        <w:rFonts w:hint="default"/>
        <w:lang w:val="ru-RU" w:eastAsia="en-US" w:bidi="ar-SA"/>
      </w:rPr>
    </w:lvl>
    <w:lvl w:ilvl="7" w:tplc="ECCE3688">
      <w:numFmt w:val="bullet"/>
      <w:lvlText w:val="•"/>
      <w:lvlJc w:val="left"/>
      <w:pPr>
        <w:ind w:left="3670" w:hanging="212"/>
      </w:pPr>
      <w:rPr>
        <w:rFonts w:hint="default"/>
        <w:lang w:val="ru-RU" w:eastAsia="en-US" w:bidi="ar-SA"/>
      </w:rPr>
    </w:lvl>
    <w:lvl w:ilvl="8" w:tplc="47F4E682">
      <w:numFmt w:val="bullet"/>
      <w:lvlText w:val="•"/>
      <w:lvlJc w:val="left"/>
      <w:pPr>
        <w:ind w:left="4180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67D05F5B"/>
    <w:multiLevelType w:val="hybridMultilevel"/>
    <w:tmpl w:val="EF46E6C2"/>
    <w:lvl w:ilvl="0" w:tplc="4254E1D6">
      <w:numFmt w:val="bullet"/>
      <w:lvlText w:val=""/>
      <w:lvlJc w:val="left"/>
      <w:pPr>
        <w:ind w:left="107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B88066">
      <w:numFmt w:val="bullet"/>
      <w:lvlText w:val="•"/>
      <w:lvlJc w:val="left"/>
      <w:pPr>
        <w:ind w:left="610" w:hanging="255"/>
      </w:pPr>
      <w:rPr>
        <w:rFonts w:hint="default"/>
        <w:lang w:val="ru-RU" w:eastAsia="en-US" w:bidi="ar-SA"/>
      </w:rPr>
    </w:lvl>
    <w:lvl w:ilvl="2" w:tplc="474ECD0A">
      <w:numFmt w:val="bullet"/>
      <w:lvlText w:val="•"/>
      <w:lvlJc w:val="left"/>
      <w:pPr>
        <w:ind w:left="1120" w:hanging="255"/>
      </w:pPr>
      <w:rPr>
        <w:rFonts w:hint="default"/>
        <w:lang w:val="ru-RU" w:eastAsia="en-US" w:bidi="ar-SA"/>
      </w:rPr>
    </w:lvl>
    <w:lvl w:ilvl="3" w:tplc="7F4CEB6E">
      <w:numFmt w:val="bullet"/>
      <w:lvlText w:val="•"/>
      <w:lvlJc w:val="left"/>
      <w:pPr>
        <w:ind w:left="1630" w:hanging="255"/>
      </w:pPr>
      <w:rPr>
        <w:rFonts w:hint="default"/>
        <w:lang w:val="ru-RU" w:eastAsia="en-US" w:bidi="ar-SA"/>
      </w:rPr>
    </w:lvl>
    <w:lvl w:ilvl="4" w:tplc="82127874">
      <w:numFmt w:val="bullet"/>
      <w:lvlText w:val="•"/>
      <w:lvlJc w:val="left"/>
      <w:pPr>
        <w:ind w:left="2140" w:hanging="255"/>
      </w:pPr>
      <w:rPr>
        <w:rFonts w:hint="default"/>
        <w:lang w:val="ru-RU" w:eastAsia="en-US" w:bidi="ar-SA"/>
      </w:rPr>
    </w:lvl>
    <w:lvl w:ilvl="5" w:tplc="92E022E8">
      <w:numFmt w:val="bullet"/>
      <w:lvlText w:val="•"/>
      <w:lvlJc w:val="left"/>
      <w:pPr>
        <w:ind w:left="2650" w:hanging="255"/>
      </w:pPr>
      <w:rPr>
        <w:rFonts w:hint="default"/>
        <w:lang w:val="ru-RU" w:eastAsia="en-US" w:bidi="ar-SA"/>
      </w:rPr>
    </w:lvl>
    <w:lvl w:ilvl="6" w:tplc="8B3E5270">
      <w:numFmt w:val="bullet"/>
      <w:lvlText w:val="•"/>
      <w:lvlJc w:val="left"/>
      <w:pPr>
        <w:ind w:left="3160" w:hanging="255"/>
      </w:pPr>
      <w:rPr>
        <w:rFonts w:hint="default"/>
        <w:lang w:val="ru-RU" w:eastAsia="en-US" w:bidi="ar-SA"/>
      </w:rPr>
    </w:lvl>
    <w:lvl w:ilvl="7" w:tplc="23C2272C">
      <w:numFmt w:val="bullet"/>
      <w:lvlText w:val="•"/>
      <w:lvlJc w:val="left"/>
      <w:pPr>
        <w:ind w:left="3670" w:hanging="255"/>
      </w:pPr>
      <w:rPr>
        <w:rFonts w:hint="default"/>
        <w:lang w:val="ru-RU" w:eastAsia="en-US" w:bidi="ar-SA"/>
      </w:rPr>
    </w:lvl>
    <w:lvl w:ilvl="8" w:tplc="1486D3EC">
      <w:numFmt w:val="bullet"/>
      <w:lvlText w:val="•"/>
      <w:lvlJc w:val="left"/>
      <w:pPr>
        <w:ind w:left="4180" w:hanging="2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00023"/>
    <w:rsid w:val="001668A2"/>
    <w:rsid w:val="00330E5F"/>
    <w:rsid w:val="00656E51"/>
    <w:rsid w:val="007C4FA4"/>
    <w:rsid w:val="00900023"/>
    <w:rsid w:val="00BE48AE"/>
    <w:rsid w:val="00E04BF7"/>
    <w:rsid w:val="00E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53E0"/>
  <w15:docId w15:val="{C936D1B5-3D76-4C17-8C51-BB30CD55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37" w:right="146" w:hanging="4489"/>
      <w:outlineLvl w:val="0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right="1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02" w:hanging="24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E04B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B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89</dc:creator>
  <cp:lastModifiedBy>111</cp:lastModifiedBy>
  <cp:revision>13</cp:revision>
  <dcterms:created xsi:type="dcterms:W3CDTF">2020-12-29T06:38:00Z</dcterms:created>
  <dcterms:modified xsi:type="dcterms:W3CDTF">2023-12-06T17:06:00Z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2020-12-29T00:00:00Z</vt:filetime>
  </property>
</Properties>
</file>